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27CEA" w:rsidRDefault="00427CEA" w:rsidP="00672962">
      <w:pPr>
        <w:rPr>
          <w:rtl/>
          <w:lang w:bidi="he-IL"/>
        </w:rPr>
      </w:pPr>
      <w:bookmarkStart w:id="0" w:name="_GoBack"/>
      <w:bookmarkEnd w:id="0"/>
    </w:p>
    <w:p w:rsidR="00672962" w:rsidRPr="00640201" w:rsidRDefault="00EF6EE5" w:rsidP="00672962">
      <w:pPr>
        <w:spacing w:after="200"/>
        <w:jc w:val="center"/>
        <w:rPr>
          <w:rFonts w:ascii="Arial" w:hAnsiTheme="minorBidi" w:cstheme="minorBidi"/>
          <w:b/>
          <w:bCs/>
          <w:sz w:val="28"/>
          <w:szCs w:val="28"/>
          <w:rtl/>
        </w:rPr>
      </w:pPr>
      <w:r>
        <w:rPr>
          <w:rFonts w:asciiTheme="minorBidi" w:hAnsiTheme="minorBidi" w:cstheme="minorBidi" w:hint="cs"/>
          <w:b/>
          <w:bCs/>
          <w:sz w:val="28"/>
          <w:szCs w:val="28"/>
          <w:rtl/>
        </w:rPr>
        <w:t>إعلان مناقصة رقم</w:t>
      </w:r>
      <w:r w:rsidR="00672962" w:rsidRPr="00640201">
        <w:rPr>
          <w:rFonts w:ascii="Arial" w:hAnsiTheme="minorBidi" w:cstheme="minorBidi"/>
          <w:b/>
          <w:bCs/>
          <w:sz w:val="28"/>
          <w:szCs w:val="28"/>
          <w:rtl/>
        </w:rPr>
        <w:t xml:space="preserve"> </w:t>
      </w:r>
      <w:r w:rsidR="00672962" w:rsidRPr="00640201">
        <w:rPr>
          <w:rFonts w:asciiTheme="minorBidi" w:hAnsiTheme="minorBidi" w:cstheme="minorBidi"/>
          <w:b/>
          <w:bCs/>
          <w:sz w:val="28"/>
          <w:szCs w:val="28"/>
        </w:rPr>
        <w:t>1/2016</w:t>
      </w:r>
    </w:p>
    <w:p w:rsidR="00672962" w:rsidRPr="00640201" w:rsidRDefault="00EF6EE5" w:rsidP="00EF6EE5">
      <w:pPr>
        <w:spacing w:after="200"/>
        <w:jc w:val="center"/>
        <w:rPr>
          <w:rFonts w:ascii="Arial" w:hAnsiTheme="minorBidi" w:cstheme="minorBidi"/>
          <w:b/>
          <w:bCs/>
          <w:sz w:val="28"/>
          <w:szCs w:val="28"/>
          <w:rtl/>
        </w:rPr>
      </w:pPr>
      <w:r>
        <w:rPr>
          <w:rFonts w:asciiTheme="minorBidi" w:hAnsiTheme="minorBidi" w:cstheme="minorBidi" w:hint="cs"/>
          <w:b/>
          <w:bCs/>
          <w:sz w:val="28"/>
          <w:szCs w:val="28"/>
          <w:rtl/>
          <w:lang w:eastAsia="he-IL"/>
        </w:rPr>
        <w:t xml:space="preserve">لإنشاء إطار لتقديم خدمات إدارة, </w:t>
      </w:r>
      <w:proofErr w:type="gramStart"/>
      <w:r>
        <w:rPr>
          <w:rFonts w:asciiTheme="minorBidi" w:hAnsiTheme="minorBidi" w:cstheme="minorBidi" w:hint="cs"/>
          <w:b/>
          <w:bCs/>
          <w:sz w:val="28"/>
          <w:szCs w:val="28"/>
          <w:rtl/>
          <w:lang w:eastAsia="he-IL"/>
        </w:rPr>
        <w:t>ومراقبة</w:t>
      </w:r>
      <w:proofErr w:type="gramEnd"/>
      <w:r>
        <w:rPr>
          <w:rFonts w:asciiTheme="minorBidi" w:hAnsiTheme="minorBidi" w:cstheme="minorBidi" w:hint="cs"/>
          <w:b/>
          <w:bCs/>
          <w:sz w:val="28"/>
          <w:szCs w:val="28"/>
          <w:rtl/>
          <w:lang w:eastAsia="he-IL"/>
        </w:rPr>
        <w:t xml:space="preserve"> أعمال تطوير, مساعدة في التسويق وخدمات تخطيط لصالح السلطة لتطوير واستيطان البدو في النقب</w:t>
      </w:r>
      <w:r w:rsidR="00672962" w:rsidRPr="00640201">
        <w:rPr>
          <w:rFonts w:ascii="Arial" w:hAnsiTheme="minorBidi" w:cstheme="minorBidi"/>
          <w:b/>
          <w:bCs/>
          <w:sz w:val="28"/>
          <w:szCs w:val="28"/>
          <w:rtl/>
          <w:lang w:eastAsia="he-IL"/>
        </w:rPr>
        <w:t xml:space="preserve"> </w:t>
      </w:r>
      <w:bookmarkStart w:id="1" w:name="_Toc393812040"/>
      <w:bookmarkStart w:id="2" w:name="_Toc394324715"/>
      <w:bookmarkStart w:id="3" w:name="_Toc407116556"/>
      <w:bookmarkStart w:id="4" w:name="_Ref418160193"/>
      <w:bookmarkStart w:id="5" w:name="_Toc452919169"/>
    </w:p>
    <w:bookmarkEnd w:id="1"/>
    <w:bookmarkEnd w:id="2"/>
    <w:bookmarkEnd w:id="3"/>
    <w:bookmarkEnd w:id="4"/>
    <w:bookmarkEnd w:id="5"/>
    <w:p w:rsidR="00672962" w:rsidRPr="00672962" w:rsidRDefault="00EF6EE5" w:rsidP="00672962">
      <w:pPr>
        <w:spacing w:after="200"/>
        <w:rPr>
          <w:rFonts w:asciiTheme="minorBidi" w:hAnsiTheme="minorBidi" w:cstheme="minorBidi"/>
          <w:b/>
          <w:bCs/>
          <w:sz w:val="28"/>
          <w:szCs w:val="28"/>
          <w:rtl/>
        </w:rPr>
      </w:pPr>
      <w:r>
        <w:rPr>
          <w:rFonts w:asciiTheme="minorBidi" w:hAnsiTheme="minorBidi" w:cstheme="minorBidi" w:hint="cs"/>
          <w:b/>
          <w:bCs/>
          <w:u w:val="single"/>
          <w:rtl/>
        </w:rPr>
        <w:t>عام</w:t>
      </w:r>
      <w:r w:rsidR="00672962" w:rsidRPr="00672962">
        <w:rPr>
          <w:rFonts w:ascii="Arial" w:hAnsiTheme="minorBidi" w:cstheme="minorBidi"/>
          <w:b/>
          <w:bCs/>
          <w:sz w:val="28"/>
          <w:szCs w:val="28"/>
          <w:rtl/>
        </w:rPr>
        <w:t>:</w:t>
      </w:r>
    </w:p>
    <w:p w:rsidR="00672962" w:rsidRPr="00640201" w:rsidRDefault="00EF6EE5" w:rsidP="00EF6EE5">
      <w:pPr>
        <w:spacing w:after="200"/>
        <w:rPr>
          <w:rFonts w:asciiTheme="minorBidi" w:hAnsiTheme="minorBidi" w:cstheme="minorBidi"/>
          <w:b/>
          <w:bCs/>
          <w:sz w:val="28"/>
          <w:szCs w:val="28"/>
          <w:rtl/>
        </w:rPr>
      </w:pPr>
      <w:r>
        <w:rPr>
          <w:rFonts w:asciiTheme="minorBidi" w:hAnsiTheme="minorBidi" w:cstheme="minorBidi" w:hint="cs"/>
          <w:sz w:val="22"/>
          <w:szCs w:val="22"/>
          <w:rtl/>
        </w:rPr>
        <w:t xml:space="preserve">تعمل السلطة على طرح أراضٍ متاحة للتسويق في النقب لاستخدامات متعددة مثل: السكن, التجارة والبنى والتحتية وما أشبه ذلك. </w:t>
      </w:r>
      <w:proofErr w:type="gramStart"/>
      <w:r>
        <w:rPr>
          <w:rFonts w:asciiTheme="minorBidi" w:hAnsiTheme="minorBidi" w:cstheme="minorBidi" w:hint="cs"/>
          <w:sz w:val="22"/>
          <w:szCs w:val="22"/>
          <w:rtl/>
        </w:rPr>
        <w:t>في</w:t>
      </w:r>
      <w:proofErr w:type="gramEnd"/>
      <w:r>
        <w:rPr>
          <w:rFonts w:asciiTheme="minorBidi" w:hAnsiTheme="minorBidi" w:cstheme="minorBidi" w:hint="cs"/>
          <w:sz w:val="22"/>
          <w:szCs w:val="22"/>
          <w:rtl/>
        </w:rPr>
        <w:t xml:space="preserve"> إطار هذه المناقصة, تطلب السلطة الحصول على عروض لتقديم خدمات إدارة أعمال تطوير, مساعدة في التسويق وخدمات تخطيط</w:t>
      </w:r>
      <w:r w:rsidR="00672962" w:rsidRPr="00672962">
        <w:rPr>
          <w:rFonts w:ascii="Arial" w:hAnsiTheme="minorBidi" w:cstheme="minorBidi"/>
          <w:sz w:val="22"/>
          <w:szCs w:val="22"/>
          <w:rtl/>
        </w:rPr>
        <w:t xml:space="preserve"> (</w:t>
      </w:r>
      <w:r>
        <w:rPr>
          <w:rFonts w:asciiTheme="minorBidi" w:hAnsiTheme="minorBidi" w:cstheme="minorBidi" w:hint="cs"/>
          <w:sz w:val="22"/>
          <w:szCs w:val="22"/>
          <w:rtl/>
        </w:rPr>
        <w:t>فيما يلي</w:t>
      </w:r>
      <w:r w:rsidR="00672962" w:rsidRPr="00672962">
        <w:rPr>
          <w:rFonts w:ascii="Arial" w:hAnsiTheme="minorBidi" w:cstheme="minorBidi"/>
          <w:sz w:val="22"/>
          <w:szCs w:val="22"/>
          <w:rtl/>
        </w:rPr>
        <w:t>: "</w:t>
      </w:r>
      <w:r>
        <w:rPr>
          <w:rFonts w:asciiTheme="minorBidi" w:hAnsiTheme="minorBidi" w:cstheme="minorBidi" w:hint="cs"/>
          <w:sz w:val="22"/>
          <w:szCs w:val="22"/>
          <w:rtl/>
        </w:rPr>
        <w:t>خدمات إدارة</w:t>
      </w:r>
      <w:r w:rsidR="00672962" w:rsidRPr="00672962">
        <w:rPr>
          <w:rFonts w:ascii="Arial" w:hAnsiTheme="minorBidi" w:cstheme="minorBidi"/>
          <w:sz w:val="22"/>
          <w:szCs w:val="22"/>
          <w:rtl/>
        </w:rPr>
        <w:t xml:space="preserve">") </w:t>
      </w:r>
      <w:r>
        <w:rPr>
          <w:rFonts w:asciiTheme="minorBidi" w:hAnsiTheme="minorBidi" w:cstheme="minorBidi" w:hint="cs"/>
          <w:sz w:val="22"/>
          <w:szCs w:val="22"/>
          <w:rtl/>
        </w:rPr>
        <w:t>وكل ذلك كما هو مفصل في شروط المناقصة, وفي اتفاقية التعاقد المرفقة كملحق ي ج</w:t>
      </w:r>
      <w:r w:rsidR="00672962" w:rsidRPr="00672962">
        <w:rPr>
          <w:rFonts w:ascii="Arial" w:hAnsiTheme="minorBidi" w:cstheme="minorBidi"/>
          <w:sz w:val="22"/>
          <w:szCs w:val="22"/>
          <w:rtl/>
        </w:rPr>
        <w:t>.</w:t>
      </w:r>
    </w:p>
    <w:p w:rsidR="00672962" w:rsidRPr="00640201" w:rsidRDefault="00EF6EE5" w:rsidP="00EF6EE5">
      <w:pPr>
        <w:pStyle w:val="a5"/>
        <w:keepNext/>
        <w:keepLines/>
        <w:numPr>
          <w:ilvl w:val="0"/>
          <w:numId w:val="8"/>
        </w:numPr>
        <w:tabs>
          <w:tab w:val="clear" w:pos="720"/>
          <w:tab w:val="clear" w:pos="4153"/>
          <w:tab w:val="clear" w:pos="8306"/>
          <w:tab w:val="num" w:pos="360"/>
        </w:tabs>
        <w:spacing w:line="360" w:lineRule="auto"/>
        <w:ind w:left="360"/>
        <w:jc w:val="both"/>
        <w:rPr>
          <w:rFonts w:asciiTheme="minorBidi" w:hAnsiTheme="minorBidi"/>
          <w:lang w:bidi="ar-SA"/>
        </w:rPr>
      </w:pPr>
      <w:proofErr w:type="gramStart"/>
      <w:r>
        <w:rPr>
          <w:rFonts w:asciiTheme="minorBidi" w:hAnsiTheme="minorBidi" w:hint="cs"/>
          <w:rtl/>
          <w:lang w:bidi="ar-SA"/>
        </w:rPr>
        <w:t>خدمات</w:t>
      </w:r>
      <w:proofErr w:type="gramEnd"/>
      <w:r>
        <w:rPr>
          <w:rFonts w:asciiTheme="minorBidi" w:hAnsiTheme="minorBidi" w:hint="cs"/>
          <w:rtl/>
          <w:lang w:bidi="ar-SA"/>
        </w:rPr>
        <w:t xml:space="preserve"> الإدارة التي سيتم تسليمها للشركات الفائزة في إطار هذه المناقصة مؤسسة, ضمن تأسيسها, على مخططات قانونية مصادق عليها ومفصلة وكذلك على خطط سيتم المصادقة عليها خلال العام</w:t>
      </w:r>
      <w:r w:rsidR="00672962">
        <w:rPr>
          <w:rFonts w:asciiTheme="minorBidi" w:hAnsiTheme="minorBidi"/>
          <w:rtl/>
          <w:lang w:bidi="ar-SA"/>
        </w:rPr>
        <w:t xml:space="preserve"> 2016 </w:t>
      </w:r>
      <w:r>
        <w:rPr>
          <w:rFonts w:asciiTheme="minorBidi" w:hAnsiTheme="minorBidi" w:hint="cs"/>
          <w:rtl/>
          <w:lang w:bidi="ar-SA"/>
        </w:rPr>
        <w:t>والتي تشمل</w:t>
      </w:r>
      <w:r w:rsidR="00672962">
        <w:rPr>
          <w:rFonts w:asciiTheme="minorBidi" w:hAnsiTheme="minorBidi"/>
          <w:rtl/>
          <w:lang w:bidi="ar-SA"/>
        </w:rPr>
        <w:t>:</w:t>
      </w:r>
    </w:p>
    <w:p w:rsidR="00672962" w:rsidRPr="00640201" w:rsidRDefault="00EF6EE5" w:rsidP="00D30777">
      <w:pPr>
        <w:pStyle w:val="a5"/>
        <w:keepNext/>
        <w:keepLines/>
        <w:tabs>
          <w:tab w:val="clear" w:pos="4153"/>
          <w:tab w:val="clear" w:pos="8306"/>
        </w:tabs>
        <w:spacing w:line="360" w:lineRule="auto"/>
        <w:ind w:left="360"/>
        <w:jc w:val="both"/>
        <w:rPr>
          <w:rFonts w:asciiTheme="minorBidi" w:hAnsiTheme="minorBidi"/>
          <w:lang w:bidi="ar-SA"/>
        </w:rPr>
      </w:pPr>
      <w:r>
        <w:rPr>
          <w:rFonts w:asciiTheme="minorBidi" w:hAnsiTheme="minorBidi" w:hint="cs"/>
          <w:rtl/>
          <w:lang w:bidi="ar-SA"/>
        </w:rPr>
        <w:t>ما يقارب</w:t>
      </w:r>
      <w:r w:rsidR="00672962">
        <w:rPr>
          <w:rFonts w:asciiTheme="minorBidi" w:hAnsiTheme="minorBidi"/>
          <w:rtl/>
          <w:lang w:bidi="ar-SA"/>
        </w:rPr>
        <w:t>- 16</w:t>
      </w:r>
      <w:proofErr w:type="gramStart"/>
      <w:r w:rsidR="00672962">
        <w:rPr>
          <w:rFonts w:asciiTheme="minorBidi" w:hAnsiTheme="minorBidi"/>
          <w:rtl/>
          <w:lang w:bidi="ar-SA"/>
        </w:rPr>
        <w:t>,000</w:t>
      </w:r>
      <w:proofErr w:type="gramEnd"/>
      <w:r w:rsidR="00672962">
        <w:rPr>
          <w:rFonts w:asciiTheme="minorBidi" w:hAnsiTheme="minorBidi"/>
          <w:rtl/>
          <w:lang w:bidi="ar-SA"/>
        </w:rPr>
        <w:t xml:space="preserve"> </w:t>
      </w:r>
      <w:r>
        <w:rPr>
          <w:rFonts w:asciiTheme="minorBidi" w:hAnsiTheme="minorBidi" w:hint="cs"/>
          <w:rtl/>
          <w:lang w:bidi="ar-SA"/>
        </w:rPr>
        <w:t>قطعة أرض</w:t>
      </w:r>
      <w:r w:rsidR="00672962">
        <w:rPr>
          <w:rFonts w:asciiTheme="minorBidi" w:hAnsiTheme="minorBidi"/>
          <w:rtl/>
          <w:lang w:bidi="ar-SA"/>
        </w:rPr>
        <w:t xml:space="preserve"> (</w:t>
      </w:r>
      <w:r>
        <w:rPr>
          <w:rFonts w:asciiTheme="minorBidi" w:hAnsiTheme="minorBidi" w:hint="cs"/>
          <w:rtl/>
          <w:lang w:bidi="ar-SA"/>
        </w:rPr>
        <w:t xml:space="preserve">حوالي </w:t>
      </w:r>
      <w:r w:rsidR="00672962" w:rsidRPr="00640201">
        <w:rPr>
          <w:rFonts w:asciiTheme="minorBidi" w:hAnsiTheme="minorBidi"/>
          <w:rtl/>
          <w:lang w:bidi="ar-SA"/>
        </w:rPr>
        <w:t xml:space="preserve">-33,400 </w:t>
      </w:r>
      <w:r>
        <w:rPr>
          <w:rFonts w:asciiTheme="minorBidi" w:hAnsiTheme="minorBidi" w:hint="cs"/>
          <w:rtl/>
          <w:lang w:bidi="ar-SA"/>
        </w:rPr>
        <w:t>وحدة سكنية</w:t>
      </w:r>
      <w:r w:rsidR="00672962" w:rsidRPr="00640201">
        <w:rPr>
          <w:rFonts w:asciiTheme="minorBidi" w:hAnsiTheme="minorBidi"/>
          <w:rtl/>
          <w:lang w:bidi="ar-SA"/>
        </w:rPr>
        <w:t xml:space="preserve">) </w:t>
      </w:r>
      <w:r w:rsidR="00D30777">
        <w:rPr>
          <w:rFonts w:asciiTheme="minorBidi" w:hAnsiTheme="minorBidi" w:hint="cs"/>
          <w:rtl/>
          <w:lang w:bidi="ar-SA"/>
        </w:rPr>
        <w:t>لم يتم تطويرها بعد</w:t>
      </w:r>
      <w:r w:rsidR="00672962" w:rsidRPr="00640201">
        <w:rPr>
          <w:rFonts w:asciiTheme="minorBidi" w:hAnsiTheme="minorBidi"/>
          <w:rtl/>
          <w:lang w:bidi="ar-SA"/>
        </w:rPr>
        <w:t xml:space="preserve">. </w:t>
      </w:r>
      <w:r w:rsidR="00D30777">
        <w:rPr>
          <w:rFonts w:asciiTheme="minorBidi" w:hAnsiTheme="minorBidi" w:hint="cs"/>
          <w:rtl/>
          <w:lang w:bidi="ar-SA"/>
        </w:rPr>
        <w:t>السلطة معنية بتطويرها في السنوات القريبة, بموجب سلم أولويات كما ستحدد السلطة من حين لآخر وليس في الوارد ما يلزم السلطة بطلب أعمال من الشركات التي ستفوز في المناقصة في كل ما يتعلق بمجمل المخططات, كما هو وارد</w:t>
      </w:r>
      <w:r w:rsidR="00672962" w:rsidRPr="00640201">
        <w:rPr>
          <w:rFonts w:asciiTheme="minorBidi" w:hAnsiTheme="minorBidi"/>
          <w:rtl/>
          <w:lang w:bidi="ar-SA"/>
        </w:rPr>
        <w:t xml:space="preserve"> </w:t>
      </w:r>
    </w:p>
    <w:p w:rsidR="00672962" w:rsidRDefault="00D30777" w:rsidP="00D30777">
      <w:pPr>
        <w:pStyle w:val="a5"/>
        <w:keepNext/>
        <w:keepLines/>
        <w:numPr>
          <w:ilvl w:val="0"/>
          <w:numId w:val="8"/>
        </w:numPr>
        <w:tabs>
          <w:tab w:val="clear" w:pos="720"/>
          <w:tab w:val="clear" w:pos="4153"/>
          <w:tab w:val="clear" w:pos="8306"/>
          <w:tab w:val="num" w:pos="368"/>
        </w:tabs>
        <w:spacing w:line="360" w:lineRule="auto"/>
        <w:ind w:left="84" w:firstLine="0"/>
        <w:jc w:val="both"/>
        <w:rPr>
          <w:rFonts w:asciiTheme="minorBidi" w:hAnsiTheme="minorBidi"/>
          <w:lang w:bidi="ar-SA"/>
        </w:rPr>
      </w:pPr>
      <w:r>
        <w:rPr>
          <w:rFonts w:asciiTheme="minorBidi" w:hAnsiTheme="minorBidi" w:hint="cs"/>
          <w:rtl/>
          <w:lang w:bidi="ar-SA"/>
        </w:rPr>
        <w:t>في المناقصة سيتم اختيار</w:t>
      </w:r>
      <w:r w:rsidR="00672962" w:rsidRPr="00640201">
        <w:rPr>
          <w:rFonts w:asciiTheme="minorBidi" w:hAnsiTheme="minorBidi"/>
          <w:rtl/>
          <w:lang w:bidi="ar-SA"/>
        </w:rPr>
        <w:t xml:space="preserve"> 8 </w:t>
      </w:r>
      <w:r>
        <w:rPr>
          <w:rFonts w:asciiTheme="minorBidi" w:hAnsiTheme="minorBidi" w:hint="cs"/>
          <w:rtl/>
          <w:lang w:bidi="ar-SA"/>
        </w:rPr>
        <w:t>متقدمين يشكلون</w:t>
      </w:r>
      <w:r w:rsidR="00672962" w:rsidRPr="00640201">
        <w:rPr>
          <w:rFonts w:asciiTheme="minorBidi" w:hAnsiTheme="minorBidi"/>
          <w:rtl/>
          <w:lang w:bidi="ar-SA"/>
        </w:rPr>
        <w:t xml:space="preserve"> </w:t>
      </w:r>
      <w:r>
        <w:rPr>
          <w:rFonts w:asciiTheme="minorBidi" w:hAnsiTheme="minorBidi" w:hint="cs"/>
          <w:b/>
          <w:bCs/>
          <w:rtl/>
          <w:lang w:bidi="ar-SA"/>
        </w:rPr>
        <w:t>إطار الشركات المديرة</w:t>
      </w:r>
      <w:r w:rsidR="00672962" w:rsidRPr="00640201">
        <w:rPr>
          <w:rFonts w:asciiTheme="minorBidi" w:hAnsiTheme="minorBidi"/>
          <w:rtl/>
          <w:lang w:bidi="ar-SA"/>
        </w:rPr>
        <w:t xml:space="preserve"> </w:t>
      </w:r>
      <w:r>
        <w:rPr>
          <w:rFonts w:asciiTheme="minorBidi" w:hAnsiTheme="minorBidi" w:hint="cs"/>
          <w:rtl/>
          <w:lang w:bidi="ar-SA"/>
        </w:rPr>
        <w:t>للسلطة</w:t>
      </w:r>
      <w:r w:rsidR="00672962" w:rsidRPr="00640201">
        <w:rPr>
          <w:rFonts w:asciiTheme="minorBidi" w:hAnsiTheme="minorBidi"/>
          <w:rtl/>
          <w:lang w:bidi="ar-SA"/>
        </w:rPr>
        <w:t xml:space="preserve"> (</w:t>
      </w:r>
      <w:r>
        <w:rPr>
          <w:rFonts w:asciiTheme="minorBidi" w:hAnsiTheme="minorBidi" w:hint="cs"/>
          <w:rtl/>
          <w:lang w:bidi="ar-SA"/>
        </w:rPr>
        <w:t>فيما يلي</w:t>
      </w:r>
      <w:r w:rsidR="00672962" w:rsidRPr="00640201">
        <w:rPr>
          <w:rFonts w:asciiTheme="minorBidi" w:hAnsiTheme="minorBidi"/>
          <w:rtl/>
          <w:lang w:bidi="ar-SA"/>
        </w:rPr>
        <w:t xml:space="preserve">: </w:t>
      </w:r>
      <w:r w:rsidR="00672962">
        <w:rPr>
          <w:rFonts w:asciiTheme="minorBidi" w:hAnsiTheme="minorBidi"/>
          <w:rtl/>
          <w:lang w:bidi="ar-SA"/>
        </w:rPr>
        <w:t xml:space="preserve"> </w:t>
      </w:r>
    </w:p>
    <w:p w:rsidR="00672962" w:rsidRPr="00640201" w:rsidRDefault="00672962" w:rsidP="00D30777">
      <w:pPr>
        <w:pStyle w:val="a5"/>
        <w:keepNext/>
        <w:keepLines/>
        <w:tabs>
          <w:tab w:val="clear" w:pos="4153"/>
          <w:tab w:val="clear" w:pos="8306"/>
        </w:tabs>
        <w:spacing w:line="360" w:lineRule="auto"/>
        <w:ind w:left="84"/>
        <w:jc w:val="both"/>
        <w:rPr>
          <w:rFonts w:asciiTheme="minorBidi" w:hAnsiTheme="minorBidi"/>
          <w:lang w:bidi="ar-SA"/>
        </w:rPr>
      </w:pPr>
      <w:r>
        <w:rPr>
          <w:rFonts w:asciiTheme="minorBidi" w:hAnsiTheme="minorBidi"/>
          <w:rtl/>
          <w:lang w:bidi="ar-SA"/>
        </w:rPr>
        <w:t xml:space="preserve">     </w:t>
      </w:r>
      <w:r w:rsidRPr="00640201">
        <w:rPr>
          <w:rFonts w:asciiTheme="minorBidi" w:hAnsiTheme="minorBidi"/>
          <w:rtl/>
          <w:lang w:bidi="ar-SA"/>
        </w:rPr>
        <w:t>"</w:t>
      </w:r>
      <w:proofErr w:type="gramStart"/>
      <w:r w:rsidR="00D30777">
        <w:rPr>
          <w:rFonts w:asciiTheme="minorBidi" w:hAnsiTheme="minorBidi" w:hint="cs"/>
          <w:b/>
          <w:bCs/>
          <w:rtl/>
          <w:lang w:bidi="ar-SA"/>
        </w:rPr>
        <w:t>المناقصة</w:t>
      </w:r>
      <w:proofErr w:type="gramEnd"/>
      <w:r w:rsidRPr="00640201">
        <w:rPr>
          <w:rFonts w:asciiTheme="minorBidi" w:hAnsiTheme="minorBidi"/>
          <w:rtl/>
          <w:lang w:bidi="ar-SA"/>
        </w:rPr>
        <w:t xml:space="preserve">"), </w:t>
      </w:r>
      <w:r w:rsidR="00D30777">
        <w:rPr>
          <w:rFonts w:asciiTheme="minorBidi" w:hAnsiTheme="minorBidi" w:hint="cs"/>
          <w:rtl/>
          <w:lang w:bidi="ar-SA"/>
        </w:rPr>
        <w:t>لتنفيذ الأعمال كما هو وارد في المناقصة</w:t>
      </w:r>
      <w:r w:rsidRPr="00640201">
        <w:rPr>
          <w:rFonts w:asciiTheme="minorBidi" w:hAnsiTheme="minorBidi"/>
          <w:rtl/>
          <w:lang w:bidi="ar-SA"/>
        </w:rPr>
        <w:t>.</w:t>
      </w:r>
    </w:p>
    <w:p w:rsidR="00672962" w:rsidRPr="00640201" w:rsidRDefault="00D30777" w:rsidP="00D30777">
      <w:pPr>
        <w:pStyle w:val="a5"/>
        <w:keepNext/>
        <w:keepLines/>
        <w:numPr>
          <w:ilvl w:val="0"/>
          <w:numId w:val="8"/>
        </w:numPr>
        <w:tabs>
          <w:tab w:val="clear" w:pos="720"/>
          <w:tab w:val="clear" w:pos="4153"/>
          <w:tab w:val="clear" w:pos="8306"/>
          <w:tab w:val="num" w:pos="368"/>
        </w:tabs>
        <w:spacing w:line="360" w:lineRule="auto"/>
        <w:ind w:left="84" w:firstLine="0"/>
        <w:jc w:val="both"/>
        <w:rPr>
          <w:rFonts w:asciiTheme="minorBidi" w:hAnsiTheme="minorBidi"/>
          <w:lang w:bidi="ar-SA"/>
        </w:rPr>
      </w:pPr>
      <w:r>
        <w:rPr>
          <w:rFonts w:asciiTheme="minorBidi" w:hAnsiTheme="minorBidi" w:hint="cs"/>
          <w:rtl/>
          <w:lang w:bidi="ar-SA"/>
        </w:rPr>
        <w:t>سيتم اختيار الفائزين في هذه المناقصة بموجب موازنة تقييم الجودة للمتقدمين فقط</w:t>
      </w:r>
      <w:r w:rsidR="00672962" w:rsidRPr="00640201">
        <w:rPr>
          <w:rFonts w:asciiTheme="minorBidi" w:hAnsiTheme="minorBidi"/>
          <w:rtl/>
          <w:lang w:bidi="ar-SA"/>
        </w:rPr>
        <w:t>.</w:t>
      </w:r>
    </w:p>
    <w:p w:rsidR="00672962" w:rsidRPr="00672962" w:rsidRDefault="00D30777" w:rsidP="00672962">
      <w:pPr>
        <w:spacing w:after="200"/>
        <w:rPr>
          <w:rFonts w:asciiTheme="minorBidi" w:hAnsiTheme="minorBidi" w:cstheme="minorBidi"/>
          <w:b/>
          <w:bCs/>
          <w:u w:val="single"/>
        </w:rPr>
      </w:pPr>
      <w:r>
        <w:rPr>
          <w:rFonts w:asciiTheme="minorBidi" w:hAnsiTheme="minorBidi" w:cstheme="minorBidi" w:hint="cs"/>
          <w:b/>
          <w:bCs/>
          <w:u w:val="single"/>
          <w:rtl/>
        </w:rPr>
        <w:t xml:space="preserve">الشروط </w:t>
      </w:r>
      <w:proofErr w:type="gramStart"/>
      <w:r>
        <w:rPr>
          <w:rFonts w:asciiTheme="minorBidi" w:hAnsiTheme="minorBidi" w:cstheme="minorBidi" w:hint="cs"/>
          <w:b/>
          <w:bCs/>
          <w:u w:val="single"/>
          <w:rtl/>
        </w:rPr>
        <w:t>الأولية</w:t>
      </w:r>
      <w:r w:rsidR="00672962" w:rsidRPr="00672962">
        <w:rPr>
          <w:rFonts w:asciiTheme="minorBidi" w:hAnsiTheme="minorBidi" w:cstheme="minorBidi"/>
          <w:b/>
          <w:bCs/>
          <w:u w:val="single"/>
          <w:rtl/>
        </w:rPr>
        <w:t xml:space="preserve"> </w:t>
      </w:r>
      <w:r w:rsidR="00672962" w:rsidRPr="00672962">
        <w:rPr>
          <w:rFonts w:ascii="Arial" w:hAnsiTheme="minorBidi" w:cstheme="minorBidi"/>
          <w:b/>
          <w:bCs/>
          <w:u w:val="single"/>
          <w:rtl/>
        </w:rPr>
        <w:t>:</w:t>
      </w:r>
      <w:proofErr w:type="gramEnd"/>
      <w:r w:rsidR="00672962" w:rsidRPr="00672962">
        <w:rPr>
          <w:rFonts w:ascii="Arial" w:hAnsiTheme="minorBidi" w:cstheme="minorBidi"/>
          <w:b/>
          <w:bCs/>
          <w:u w:val="single"/>
          <w:rtl/>
        </w:rPr>
        <w:t xml:space="preserve"> </w:t>
      </w:r>
    </w:p>
    <w:p w:rsidR="00672962" w:rsidRDefault="00D30777" w:rsidP="00D30777">
      <w:pPr>
        <w:pStyle w:val="a5"/>
        <w:keepNext/>
        <w:keepLines/>
        <w:tabs>
          <w:tab w:val="clear" w:pos="4153"/>
          <w:tab w:val="clear" w:pos="8306"/>
        </w:tabs>
        <w:rPr>
          <w:rFonts w:asciiTheme="minorBidi" w:hAnsiTheme="minorBidi"/>
          <w:rtl/>
          <w:lang w:bidi="ar-SA"/>
        </w:rPr>
      </w:pPr>
      <w:r>
        <w:rPr>
          <w:rFonts w:asciiTheme="minorBidi" w:hAnsiTheme="minorBidi" w:hint="cs"/>
          <w:rtl/>
          <w:lang w:bidi="ar-SA"/>
        </w:rPr>
        <w:t>تفصيل موسع للشروط المسبقة للمشاركة في المناقصة (الشروط الأولية), الإدارية والمهنية المطلوبة من الشركات, مفصل في وثائق المناقصة في البند رقم</w:t>
      </w:r>
      <w:r w:rsidR="00672962" w:rsidRPr="00640201">
        <w:rPr>
          <w:rFonts w:asciiTheme="minorBidi" w:hAnsiTheme="minorBidi"/>
          <w:rtl/>
          <w:lang w:bidi="ar-SA"/>
        </w:rPr>
        <w:t xml:space="preserve"> 4. </w:t>
      </w:r>
    </w:p>
    <w:p w:rsidR="00672962" w:rsidRPr="00640201" w:rsidRDefault="00672962" w:rsidP="00672962">
      <w:pPr>
        <w:pStyle w:val="a5"/>
        <w:keepNext/>
        <w:keepLines/>
        <w:tabs>
          <w:tab w:val="clear" w:pos="4153"/>
          <w:tab w:val="clear" w:pos="8306"/>
        </w:tabs>
        <w:rPr>
          <w:rFonts w:asciiTheme="minorBidi" w:hAnsiTheme="minorBidi"/>
          <w:rtl/>
          <w:lang w:bidi="ar-SA"/>
        </w:rPr>
      </w:pPr>
    </w:p>
    <w:p w:rsidR="00672962" w:rsidRPr="00672962" w:rsidRDefault="00D30777" w:rsidP="00672962">
      <w:pPr>
        <w:spacing w:after="200"/>
        <w:rPr>
          <w:rFonts w:asciiTheme="minorBidi" w:hAnsiTheme="minorBidi" w:cstheme="minorBidi"/>
          <w:b/>
          <w:bCs/>
          <w:u w:val="single"/>
        </w:rPr>
      </w:pPr>
      <w:r>
        <w:rPr>
          <w:rFonts w:asciiTheme="minorBidi" w:hAnsiTheme="minorBidi" w:cstheme="minorBidi" w:hint="cs"/>
          <w:b/>
          <w:bCs/>
          <w:u w:val="single"/>
          <w:rtl/>
        </w:rPr>
        <w:t>المهام المطلوبة</w:t>
      </w:r>
      <w:r w:rsidR="00672962">
        <w:rPr>
          <w:rFonts w:asciiTheme="minorBidi" w:hAnsiTheme="minorBidi" w:cstheme="minorBidi"/>
          <w:b/>
          <w:bCs/>
          <w:u w:val="single"/>
        </w:rPr>
        <w:t>:</w:t>
      </w:r>
    </w:p>
    <w:p w:rsidR="00672962" w:rsidRPr="00640201" w:rsidRDefault="00672962" w:rsidP="00D30777">
      <w:pPr>
        <w:pStyle w:val="a5"/>
        <w:keepNext/>
        <w:keepLines/>
        <w:tabs>
          <w:tab w:val="clear" w:pos="4153"/>
          <w:tab w:val="clear" w:pos="8306"/>
        </w:tabs>
        <w:spacing w:line="360" w:lineRule="auto"/>
        <w:ind w:left="-58"/>
        <w:rPr>
          <w:rFonts w:asciiTheme="minorBidi" w:hAnsiTheme="minorBidi"/>
          <w:lang w:bidi="ar-SA"/>
        </w:rPr>
      </w:pPr>
      <w:r w:rsidRPr="00640201">
        <w:rPr>
          <w:rFonts w:asciiTheme="minorBidi" w:hAnsiTheme="minorBidi"/>
          <w:rtl/>
          <w:lang w:bidi="ar-SA"/>
        </w:rPr>
        <w:t xml:space="preserve">1. </w:t>
      </w:r>
      <w:r w:rsidR="00D30777">
        <w:rPr>
          <w:rFonts w:asciiTheme="minorBidi" w:hAnsiTheme="minorBidi" w:hint="cs"/>
          <w:rtl/>
          <w:lang w:bidi="ar-SA"/>
        </w:rPr>
        <w:t>إدارة وتنفيذ خطة تطوير ومساعدة في التسويق</w:t>
      </w:r>
      <w:r w:rsidRPr="00640201">
        <w:rPr>
          <w:rFonts w:asciiTheme="minorBidi" w:hAnsiTheme="minorBidi"/>
          <w:rtl/>
          <w:lang w:bidi="ar-SA"/>
        </w:rPr>
        <w:t>.</w:t>
      </w:r>
    </w:p>
    <w:p w:rsidR="00672962" w:rsidRPr="00640201" w:rsidRDefault="00672962" w:rsidP="00D30777">
      <w:pPr>
        <w:pStyle w:val="a5"/>
        <w:keepNext/>
        <w:keepLines/>
        <w:tabs>
          <w:tab w:val="clear" w:pos="4153"/>
          <w:tab w:val="clear" w:pos="8306"/>
        </w:tabs>
        <w:spacing w:line="360" w:lineRule="auto"/>
        <w:ind w:left="-58"/>
        <w:rPr>
          <w:rFonts w:asciiTheme="minorBidi" w:hAnsiTheme="minorBidi"/>
          <w:rtl/>
          <w:lang w:bidi="ar-SA"/>
        </w:rPr>
      </w:pPr>
      <w:r w:rsidRPr="00640201">
        <w:rPr>
          <w:rFonts w:asciiTheme="minorBidi" w:hAnsiTheme="minorBidi"/>
          <w:rtl/>
          <w:lang w:bidi="ar-SA"/>
        </w:rPr>
        <w:t xml:space="preserve">2. </w:t>
      </w:r>
      <w:r w:rsidR="00D30777">
        <w:rPr>
          <w:rFonts w:asciiTheme="minorBidi" w:hAnsiTheme="minorBidi" w:hint="cs"/>
          <w:rtl/>
          <w:lang w:bidi="ar-SA"/>
        </w:rPr>
        <w:t>إدارة وتنفيذ أعمال التطوير</w:t>
      </w:r>
      <w:r w:rsidRPr="00640201">
        <w:rPr>
          <w:rFonts w:asciiTheme="minorBidi" w:hAnsiTheme="minorBidi"/>
          <w:rtl/>
          <w:lang w:bidi="ar-SA"/>
        </w:rPr>
        <w:t>.</w:t>
      </w:r>
    </w:p>
    <w:p w:rsidR="00672962" w:rsidRPr="00640201" w:rsidRDefault="00672962" w:rsidP="00D30777">
      <w:pPr>
        <w:pStyle w:val="a5"/>
        <w:keepNext/>
        <w:keepLines/>
        <w:tabs>
          <w:tab w:val="clear" w:pos="4153"/>
          <w:tab w:val="clear" w:pos="8306"/>
        </w:tabs>
        <w:spacing w:line="360" w:lineRule="auto"/>
        <w:ind w:left="-58"/>
        <w:rPr>
          <w:rFonts w:asciiTheme="minorBidi" w:hAnsiTheme="minorBidi"/>
          <w:rtl/>
          <w:lang w:bidi="ar-SA"/>
        </w:rPr>
      </w:pPr>
      <w:r w:rsidRPr="00640201">
        <w:rPr>
          <w:rFonts w:asciiTheme="minorBidi" w:hAnsiTheme="minorBidi"/>
          <w:rtl/>
          <w:lang w:bidi="ar-SA"/>
        </w:rPr>
        <w:t xml:space="preserve">3. </w:t>
      </w:r>
      <w:proofErr w:type="gramStart"/>
      <w:r w:rsidR="00D30777">
        <w:rPr>
          <w:rFonts w:asciiTheme="minorBidi" w:hAnsiTheme="minorBidi" w:hint="cs"/>
          <w:rtl/>
          <w:lang w:bidi="ar-SA"/>
        </w:rPr>
        <w:t>إدارة</w:t>
      </w:r>
      <w:proofErr w:type="gramEnd"/>
      <w:r w:rsidR="00D30777">
        <w:rPr>
          <w:rFonts w:asciiTheme="minorBidi" w:hAnsiTheme="minorBidi" w:hint="cs"/>
          <w:rtl/>
          <w:lang w:bidi="ar-SA"/>
        </w:rPr>
        <w:t>, مساعدة ومرافقة تحضير مناقصات</w:t>
      </w:r>
      <w:r w:rsidRPr="00640201">
        <w:rPr>
          <w:rFonts w:asciiTheme="minorBidi" w:hAnsiTheme="minorBidi"/>
          <w:rtl/>
          <w:lang w:bidi="ar-SA"/>
        </w:rPr>
        <w:t>.</w:t>
      </w:r>
    </w:p>
    <w:p w:rsidR="00672962" w:rsidRPr="00640201" w:rsidRDefault="00672962" w:rsidP="00D30777">
      <w:pPr>
        <w:pStyle w:val="a5"/>
        <w:keepNext/>
        <w:keepLines/>
        <w:tabs>
          <w:tab w:val="clear" w:pos="4153"/>
          <w:tab w:val="clear" w:pos="8306"/>
        </w:tabs>
        <w:spacing w:line="360" w:lineRule="auto"/>
        <w:ind w:left="-58"/>
        <w:rPr>
          <w:rFonts w:asciiTheme="minorBidi" w:hAnsiTheme="minorBidi"/>
          <w:lang w:bidi="ar-SA"/>
        </w:rPr>
      </w:pPr>
      <w:r w:rsidRPr="00640201">
        <w:rPr>
          <w:rFonts w:asciiTheme="minorBidi" w:hAnsiTheme="minorBidi"/>
          <w:rtl/>
          <w:lang w:bidi="ar-SA"/>
        </w:rPr>
        <w:t xml:space="preserve">4. </w:t>
      </w:r>
      <w:r w:rsidR="00D30777">
        <w:rPr>
          <w:rFonts w:asciiTheme="minorBidi" w:hAnsiTheme="minorBidi" w:hint="cs"/>
          <w:rtl/>
          <w:lang w:bidi="ar-SA"/>
        </w:rPr>
        <w:t>إدارة التسويق</w:t>
      </w:r>
      <w:r w:rsidRPr="00640201">
        <w:rPr>
          <w:rFonts w:asciiTheme="minorBidi" w:hAnsiTheme="minorBidi"/>
          <w:rtl/>
          <w:lang w:bidi="ar-SA"/>
        </w:rPr>
        <w:t>.</w:t>
      </w:r>
    </w:p>
    <w:p w:rsidR="00672962" w:rsidRPr="00640201" w:rsidRDefault="00672962" w:rsidP="00D30777">
      <w:pPr>
        <w:pStyle w:val="a5"/>
        <w:keepNext/>
        <w:keepLines/>
        <w:tabs>
          <w:tab w:val="clear" w:pos="4153"/>
          <w:tab w:val="clear" w:pos="8306"/>
        </w:tabs>
        <w:spacing w:line="360" w:lineRule="auto"/>
        <w:ind w:left="-58"/>
        <w:rPr>
          <w:rFonts w:asciiTheme="minorBidi" w:hAnsiTheme="minorBidi"/>
          <w:rtl/>
          <w:lang w:bidi="ar-SA"/>
        </w:rPr>
      </w:pPr>
      <w:r w:rsidRPr="00640201">
        <w:rPr>
          <w:rFonts w:asciiTheme="minorBidi" w:hAnsiTheme="minorBidi"/>
          <w:rtl/>
          <w:lang w:bidi="ar-SA"/>
        </w:rPr>
        <w:t xml:space="preserve">5. </w:t>
      </w:r>
      <w:r w:rsidR="00D30777">
        <w:rPr>
          <w:rFonts w:asciiTheme="minorBidi" w:hAnsiTheme="minorBidi" w:hint="cs"/>
          <w:rtl/>
          <w:lang w:bidi="ar-SA"/>
        </w:rPr>
        <w:t>تخطيط قانوني</w:t>
      </w:r>
      <w:r w:rsidRPr="00640201">
        <w:rPr>
          <w:rFonts w:asciiTheme="minorBidi" w:hAnsiTheme="minorBidi"/>
          <w:rtl/>
          <w:lang w:bidi="ar-SA"/>
        </w:rPr>
        <w:t xml:space="preserve"> (</w:t>
      </w:r>
      <w:r w:rsidR="00D30777">
        <w:rPr>
          <w:rFonts w:asciiTheme="minorBidi" w:hAnsiTheme="minorBidi" w:hint="cs"/>
          <w:rtl/>
          <w:lang w:bidi="ar-SA"/>
        </w:rPr>
        <w:t>إذا اقتضت الحاجة</w:t>
      </w:r>
      <w:r w:rsidRPr="00640201">
        <w:rPr>
          <w:rFonts w:asciiTheme="minorBidi" w:hAnsiTheme="minorBidi"/>
          <w:rtl/>
          <w:lang w:bidi="ar-SA"/>
        </w:rPr>
        <w:t>).</w:t>
      </w:r>
    </w:p>
    <w:p w:rsidR="00672962" w:rsidRPr="00640201" w:rsidRDefault="00672962" w:rsidP="00D30777">
      <w:pPr>
        <w:pStyle w:val="a5"/>
        <w:keepNext/>
        <w:keepLines/>
        <w:tabs>
          <w:tab w:val="clear" w:pos="4153"/>
          <w:tab w:val="clear" w:pos="8306"/>
        </w:tabs>
        <w:spacing w:line="360" w:lineRule="auto"/>
        <w:ind w:left="-58"/>
        <w:rPr>
          <w:rFonts w:asciiTheme="minorBidi" w:hAnsiTheme="minorBidi"/>
          <w:rtl/>
          <w:lang w:bidi="ar-SA"/>
        </w:rPr>
      </w:pPr>
      <w:r w:rsidRPr="00640201">
        <w:rPr>
          <w:rFonts w:asciiTheme="minorBidi" w:hAnsiTheme="minorBidi"/>
          <w:rtl/>
          <w:lang w:bidi="ar-SA"/>
        </w:rPr>
        <w:t xml:space="preserve">6. </w:t>
      </w:r>
      <w:r w:rsidR="00D30777">
        <w:rPr>
          <w:rFonts w:asciiTheme="minorBidi" w:hAnsiTheme="minorBidi" w:hint="cs"/>
          <w:rtl/>
          <w:lang w:bidi="ar-SA"/>
        </w:rPr>
        <w:t>خدمات إدارة إضافية</w:t>
      </w:r>
      <w:r w:rsidRPr="00640201">
        <w:rPr>
          <w:rFonts w:asciiTheme="minorBidi" w:hAnsiTheme="minorBidi"/>
          <w:rtl/>
          <w:lang w:bidi="ar-SA"/>
        </w:rPr>
        <w:t xml:space="preserve"> (</w:t>
      </w:r>
      <w:r w:rsidR="00D30777">
        <w:rPr>
          <w:rFonts w:asciiTheme="minorBidi" w:hAnsiTheme="minorBidi" w:hint="cs"/>
          <w:rtl/>
          <w:lang w:bidi="ar-SA"/>
        </w:rPr>
        <w:t>طالما يتطلب</w:t>
      </w:r>
      <w:r w:rsidRPr="00640201">
        <w:rPr>
          <w:rFonts w:asciiTheme="minorBidi" w:hAnsiTheme="minorBidi"/>
          <w:rtl/>
          <w:lang w:bidi="ar-SA"/>
        </w:rPr>
        <w:t>)</w:t>
      </w:r>
    </w:p>
    <w:p w:rsidR="00672962" w:rsidRPr="00640201" w:rsidRDefault="00D30777" w:rsidP="00D30777">
      <w:pPr>
        <w:pStyle w:val="a5"/>
        <w:keepNext/>
        <w:keepLines/>
        <w:tabs>
          <w:tab w:val="clear" w:pos="4153"/>
          <w:tab w:val="clear" w:pos="8306"/>
        </w:tabs>
        <w:rPr>
          <w:rFonts w:asciiTheme="minorBidi" w:hAnsiTheme="minorBidi"/>
          <w:b/>
          <w:bCs/>
          <w:rtl/>
          <w:lang w:bidi="ar-SA"/>
        </w:rPr>
      </w:pPr>
      <w:r>
        <w:rPr>
          <w:rFonts w:asciiTheme="minorBidi" w:hAnsiTheme="minorBidi" w:hint="cs"/>
          <w:b/>
          <w:bCs/>
          <w:rtl/>
          <w:lang w:bidi="ar-SA"/>
        </w:rPr>
        <w:t>تفصيل موسع لمجمل الخدمات المطلوبة من الشركات مفصل في المناقصة وفي الملحق ي ج (اتفاقية التعاقد) في المناقصة</w:t>
      </w:r>
      <w:r w:rsidR="00672962" w:rsidRPr="00640201">
        <w:rPr>
          <w:rFonts w:asciiTheme="minorBidi" w:hAnsiTheme="minorBidi"/>
          <w:b/>
          <w:bCs/>
          <w:rtl/>
          <w:lang w:bidi="ar-SA"/>
        </w:rPr>
        <w:t xml:space="preserve">. </w:t>
      </w:r>
    </w:p>
    <w:p w:rsidR="00672962" w:rsidRDefault="00672962" w:rsidP="00672962">
      <w:pPr>
        <w:spacing w:after="200"/>
        <w:rPr>
          <w:rFonts w:asciiTheme="minorBidi" w:hAnsiTheme="minorBidi" w:cstheme="minorBidi"/>
        </w:rPr>
      </w:pPr>
    </w:p>
    <w:p w:rsidR="00672962" w:rsidRDefault="00672962" w:rsidP="00672962">
      <w:pPr>
        <w:spacing w:after="200"/>
        <w:rPr>
          <w:rFonts w:asciiTheme="minorBidi" w:hAnsiTheme="minorBidi" w:cstheme="minorBidi"/>
        </w:rPr>
      </w:pPr>
    </w:p>
    <w:p w:rsidR="00672962" w:rsidRDefault="00672962" w:rsidP="00672962">
      <w:pPr>
        <w:spacing w:after="200"/>
        <w:rPr>
          <w:rFonts w:asciiTheme="minorBidi" w:hAnsiTheme="minorBidi" w:cstheme="minorBidi"/>
        </w:rPr>
      </w:pPr>
    </w:p>
    <w:p w:rsidR="00672962" w:rsidRDefault="00672962" w:rsidP="00672962">
      <w:pPr>
        <w:spacing w:after="200"/>
        <w:rPr>
          <w:rFonts w:asciiTheme="minorBidi" w:hAnsiTheme="minorBidi" w:cstheme="minorBidi"/>
        </w:rPr>
      </w:pPr>
    </w:p>
    <w:p w:rsidR="00672962" w:rsidRDefault="00672962" w:rsidP="00672962">
      <w:pPr>
        <w:spacing w:after="200"/>
        <w:rPr>
          <w:rFonts w:asciiTheme="minorBidi" w:hAnsiTheme="minorBidi" w:cstheme="minorBidi"/>
        </w:rPr>
      </w:pPr>
    </w:p>
    <w:p w:rsidR="00672962" w:rsidRPr="00672962" w:rsidRDefault="00D30777" w:rsidP="00672962">
      <w:pPr>
        <w:spacing w:after="200"/>
        <w:rPr>
          <w:rFonts w:ascii="Arial" w:hAnsiTheme="minorBidi" w:cstheme="minorBidi"/>
          <w:b/>
          <w:bCs/>
          <w:u w:val="single"/>
          <w:rtl/>
        </w:rPr>
      </w:pPr>
      <w:r>
        <w:rPr>
          <w:rFonts w:asciiTheme="minorBidi" w:hAnsiTheme="minorBidi" w:cstheme="minorBidi" w:hint="cs"/>
          <w:b/>
          <w:bCs/>
          <w:u w:val="single"/>
          <w:rtl/>
        </w:rPr>
        <w:lastRenderedPageBreak/>
        <w:t>فترة التعاقد</w:t>
      </w:r>
      <w:r w:rsidR="00672962" w:rsidRPr="00672962">
        <w:rPr>
          <w:rFonts w:ascii="Arial" w:hAnsiTheme="minorBidi" w:cstheme="minorBidi"/>
          <w:b/>
          <w:bCs/>
          <w:u w:val="single"/>
          <w:rtl/>
        </w:rPr>
        <w:t>:</w:t>
      </w:r>
    </w:p>
    <w:p w:rsidR="0097274E" w:rsidRDefault="00D30777" w:rsidP="009D7DF2">
      <w:pPr>
        <w:pStyle w:val="a5"/>
        <w:keepNext/>
        <w:keepLines/>
        <w:tabs>
          <w:tab w:val="clear" w:pos="4153"/>
          <w:tab w:val="clear" w:pos="8306"/>
        </w:tabs>
        <w:spacing w:line="360" w:lineRule="auto"/>
        <w:ind w:left="-58"/>
        <w:rPr>
          <w:rFonts w:asciiTheme="minorBidi" w:hAnsiTheme="minorBidi"/>
          <w:b/>
          <w:bCs/>
          <w:rtl/>
          <w:lang w:bidi="ar-SA"/>
        </w:rPr>
      </w:pPr>
      <w:r>
        <w:rPr>
          <w:rFonts w:asciiTheme="minorBidi" w:hAnsiTheme="minorBidi" w:hint="cs"/>
          <w:rtl/>
          <w:lang w:bidi="ar-SA"/>
        </w:rPr>
        <w:t xml:space="preserve">تبدأ فترة التعاقد من موعد التوقيع على الاتفاقية, وتستمر 36 </w:t>
      </w:r>
      <w:proofErr w:type="gramStart"/>
      <w:r>
        <w:rPr>
          <w:rFonts w:asciiTheme="minorBidi" w:hAnsiTheme="minorBidi" w:hint="cs"/>
          <w:rtl/>
          <w:lang w:bidi="ar-SA"/>
        </w:rPr>
        <w:t>شهرا</w:t>
      </w:r>
      <w:proofErr w:type="gramEnd"/>
      <w:r>
        <w:rPr>
          <w:rFonts w:asciiTheme="minorBidi" w:hAnsiTheme="minorBidi" w:hint="cs"/>
          <w:rtl/>
          <w:lang w:bidi="ar-SA"/>
        </w:rPr>
        <w:t xml:space="preserve"> (فيما يلي</w:t>
      </w:r>
      <w:r w:rsidR="00672962" w:rsidRPr="00640201">
        <w:rPr>
          <w:rFonts w:asciiTheme="minorBidi" w:hAnsiTheme="minorBidi"/>
          <w:rtl/>
          <w:lang w:bidi="ar-SA"/>
        </w:rPr>
        <w:t>: "</w:t>
      </w:r>
      <w:r>
        <w:rPr>
          <w:rFonts w:asciiTheme="minorBidi" w:hAnsiTheme="minorBidi" w:hint="cs"/>
          <w:rtl/>
          <w:lang w:bidi="ar-SA"/>
        </w:rPr>
        <w:t>فترة التعاقد</w:t>
      </w:r>
      <w:r w:rsidR="00672962" w:rsidRPr="00640201">
        <w:rPr>
          <w:rFonts w:asciiTheme="minorBidi" w:hAnsiTheme="minorBidi"/>
          <w:rtl/>
          <w:lang w:bidi="ar-SA"/>
        </w:rPr>
        <w:t xml:space="preserve">"). </w:t>
      </w:r>
      <w:proofErr w:type="gramStart"/>
      <w:r w:rsidR="009D7DF2">
        <w:rPr>
          <w:rFonts w:asciiTheme="minorBidi" w:hAnsiTheme="minorBidi" w:hint="cs"/>
          <w:rtl/>
          <w:lang w:bidi="ar-SA"/>
        </w:rPr>
        <w:t>يحفظ</w:t>
      </w:r>
      <w:proofErr w:type="gramEnd"/>
      <w:r w:rsidR="009D7DF2">
        <w:rPr>
          <w:rFonts w:asciiTheme="minorBidi" w:hAnsiTheme="minorBidi" w:hint="cs"/>
          <w:rtl/>
          <w:lang w:bidi="ar-SA"/>
        </w:rPr>
        <w:t xml:space="preserve"> للسلطة الحق, حسب اعتباراتها وحدها, في تمديد فترة التعاقد بفترتين</w:t>
      </w:r>
      <w:r w:rsidR="00672962" w:rsidRPr="00640201">
        <w:rPr>
          <w:rFonts w:asciiTheme="minorBidi" w:hAnsiTheme="minorBidi"/>
          <w:rtl/>
          <w:lang w:bidi="ar-SA"/>
        </w:rPr>
        <w:t xml:space="preserve"> (2) </w:t>
      </w:r>
      <w:r w:rsidR="009D7DF2">
        <w:rPr>
          <w:rFonts w:asciiTheme="minorBidi" w:hAnsiTheme="minorBidi" w:hint="cs"/>
          <w:rtl/>
          <w:lang w:bidi="ar-SA"/>
        </w:rPr>
        <w:t>إضافيتين ذوات</w:t>
      </w:r>
      <w:r w:rsidR="00672962" w:rsidRPr="00640201">
        <w:rPr>
          <w:rFonts w:asciiTheme="minorBidi" w:hAnsiTheme="minorBidi"/>
          <w:rtl/>
          <w:lang w:bidi="ar-SA"/>
        </w:rPr>
        <w:t xml:space="preserve"> 12 </w:t>
      </w:r>
      <w:r w:rsidR="009D7DF2">
        <w:rPr>
          <w:rFonts w:asciiTheme="minorBidi" w:hAnsiTheme="minorBidi" w:hint="cs"/>
          <w:rtl/>
          <w:lang w:bidi="ar-SA"/>
        </w:rPr>
        <w:t>شهرا كل منها</w:t>
      </w:r>
      <w:r w:rsidR="00672962" w:rsidRPr="00640201">
        <w:rPr>
          <w:rFonts w:asciiTheme="minorBidi" w:hAnsiTheme="minorBidi"/>
          <w:rtl/>
          <w:lang w:bidi="ar-SA"/>
        </w:rPr>
        <w:t xml:space="preserve">, </w:t>
      </w:r>
      <w:r w:rsidR="009D7DF2">
        <w:rPr>
          <w:rFonts w:asciiTheme="minorBidi" w:hAnsiTheme="minorBidi" w:hint="cs"/>
          <w:rtl/>
          <w:lang w:bidi="ar-SA"/>
        </w:rPr>
        <w:t>بالشروط نفسها كما هو محدد في المناقصة والتي لا تزيد عن 60 شهرا</w:t>
      </w:r>
      <w:r w:rsidR="00672962" w:rsidRPr="00640201">
        <w:rPr>
          <w:rFonts w:asciiTheme="minorBidi" w:hAnsiTheme="minorBidi"/>
          <w:rtl/>
          <w:lang w:bidi="ar-SA"/>
        </w:rPr>
        <w:t xml:space="preserve">. </w:t>
      </w:r>
    </w:p>
    <w:p w:rsidR="00672962" w:rsidRPr="00640201" w:rsidRDefault="009D7DF2" w:rsidP="009D7DF2">
      <w:pPr>
        <w:pStyle w:val="a5"/>
        <w:keepNext/>
        <w:keepLines/>
        <w:tabs>
          <w:tab w:val="clear" w:pos="4153"/>
          <w:tab w:val="clear" w:pos="8306"/>
        </w:tabs>
        <w:spacing w:line="360" w:lineRule="auto"/>
        <w:ind w:left="-58"/>
        <w:rPr>
          <w:rFonts w:asciiTheme="minorBidi" w:hAnsiTheme="minorBidi"/>
          <w:b/>
          <w:bCs/>
          <w:rtl/>
          <w:lang w:bidi="ar-SA"/>
        </w:rPr>
      </w:pPr>
      <w:proofErr w:type="gramStart"/>
      <w:r>
        <w:rPr>
          <w:rFonts w:asciiTheme="minorBidi" w:hAnsiTheme="minorBidi" w:hint="cs"/>
          <w:b/>
          <w:bCs/>
          <w:u w:val="single"/>
          <w:rtl/>
          <w:lang w:bidi="ar-SA"/>
        </w:rPr>
        <w:t>اجتماع</w:t>
      </w:r>
      <w:proofErr w:type="gramEnd"/>
      <w:r>
        <w:rPr>
          <w:rFonts w:asciiTheme="minorBidi" w:hAnsiTheme="minorBidi" w:hint="cs"/>
          <w:b/>
          <w:bCs/>
          <w:u w:val="single"/>
          <w:rtl/>
          <w:lang w:bidi="ar-SA"/>
        </w:rPr>
        <w:t xml:space="preserve"> المتقدمين</w:t>
      </w:r>
      <w:r w:rsidR="00672962" w:rsidRPr="00640201">
        <w:rPr>
          <w:rFonts w:asciiTheme="minorBidi" w:hAnsiTheme="minorBidi"/>
          <w:b/>
          <w:bCs/>
          <w:rtl/>
          <w:lang w:bidi="ar-SA"/>
        </w:rPr>
        <w:t xml:space="preserve">: </w:t>
      </w:r>
      <w:r>
        <w:rPr>
          <w:rFonts w:asciiTheme="minorBidi" w:hAnsiTheme="minorBidi" w:hint="cs"/>
          <w:b/>
          <w:bCs/>
          <w:rtl/>
          <w:lang w:bidi="ar-SA"/>
        </w:rPr>
        <w:t>سيجرى بتاريخ</w:t>
      </w:r>
      <w:r w:rsidR="00672962" w:rsidRPr="00640201">
        <w:rPr>
          <w:rFonts w:asciiTheme="minorBidi" w:hAnsiTheme="minorBidi"/>
          <w:b/>
          <w:bCs/>
          <w:rtl/>
          <w:lang w:bidi="ar-SA"/>
        </w:rPr>
        <w:t xml:space="preserve"> 2</w:t>
      </w:r>
      <w:r w:rsidR="00405DC6">
        <w:rPr>
          <w:rFonts w:asciiTheme="minorBidi" w:hAnsiTheme="minorBidi"/>
          <w:b/>
          <w:bCs/>
          <w:rtl/>
          <w:lang w:bidi="ar-SA"/>
        </w:rPr>
        <w:t>0</w:t>
      </w:r>
      <w:r w:rsidR="00672962" w:rsidRPr="00640201">
        <w:rPr>
          <w:rFonts w:asciiTheme="minorBidi" w:hAnsiTheme="minorBidi"/>
          <w:b/>
          <w:bCs/>
          <w:rtl/>
          <w:lang w:bidi="ar-SA"/>
        </w:rPr>
        <w:t xml:space="preserve">.06.2016 </w:t>
      </w:r>
      <w:r>
        <w:rPr>
          <w:rFonts w:asciiTheme="minorBidi" w:hAnsiTheme="minorBidi" w:hint="cs"/>
          <w:b/>
          <w:bCs/>
          <w:rtl/>
          <w:lang w:bidi="ar-SA"/>
        </w:rPr>
        <w:t>في مكاتب سلطة البدو, غرفة الاجتماعات بين الساعات</w:t>
      </w:r>
      <w:r w:rsidR="00672962" w:rsidRPr="00640201">
        <w:rPr>
          <w:rFonts w:asciiTheme="minorBidi" w:hAnsiTheme="minorBidi"/>
          <w:b/>
          <w:bCs/>
          <w:rtl/>
          <w:lang w:bidi="ar-SA"/>
        </w:rPr>
        <w:t xml:space="preserve"> 12:00-14:00. </w:t>
      </w:r>
      <w:proofErr w:type="gramStart"/>
      <w:r>
        <w:rPr>
          <w:rFonts w:asciiTheme="minorBidi" w:hAnsiTheme="minorBidi" w:hint="cs"/>
          <w:b/>
          <w:bCs/>
          <w:rtl/>
          <w:lang w:bidi="ar-SA"/>
        </w:rPr>
        <w:t>المشاركة</w:t>
      </w:r>
      <w:proofErr w:type="gramEnd"/>
      <w:r>
        <w:rPr>
          <w:rFonts w:asciiTheme="minorBidi" w:hAnsiTheme="minorBidi" w:hint="cs"/>
          <w:b/>
          <w:bCs/>
          <w:rtl/>
          <w:lang w:bidi="ar-SA"/>
        </w:rPr>
        <w:t xml:space="preserve"> في اجتماع المتقدمين, من بدايته حتى نهايته, ملزمة وتشكل شرطا أوليا للمشاركة في المناقصة. عروض المزودين الذين لا يشاركون في الاجتماع سيتم إلغاؤها وشطبها</w:t>
      </w:r>
      <w:r w:rsidR="00672962" w:rsidRPr="00640201">
        <w:rPr>
          <w:rFonts w:asciiTheme="minorBidi" w:hAnsiTheme="minorBidi"/>
          <w:b/>
          <w:bCs/>
          <w:rtl/>
          <w:lang w:bidi="ar-SA"/>
        </w:rPr>
        <w:t>.</w:t>
      </w:r>
    </w:p>
    <w:p w:rsidR="00672962" w:rsidRPr="00640201" w:rsidRDefault="009D7DF2" w:rsidP="009D7DF2">
      <w:pPr>
        <w:pStyle w:val="a5"/>
        <w:keepNext/>
        <w:keepLines/>
        <w:tabs>
          <w:tab w:val="clear" w:pos="4153"/>
          <w:tab w:val="clear" w:pos="8306"/>
        </w:tabs>
        <w:spacing w:line="360" w:lineRule="auto"/>
        <w:ind w:left="-58"/>
        <w:rPr>
          <w:rFonts w:asciiTheme="minorBidi" w:hAnsiTheme="minorBidi"/>
          <w:b/>
          <w:bCs/>
          <w:rtl/>
          <w:lang w:bidi="ar-SA"/>
        </w:rPr>
      </w:pPr>
      <w:r>
        <w:rPr>
          <w:rFonts w:asciiTheme="minorBidi" w:hAnsiTheme="minorBidi" w:hint="cs"/>
          <w:b/>
          <w:bCs/>
          <w:u w:val="single"/>
          <w:rtl/>
          <w:lang w:bidi="ar-SA"/>
        </w:rPr>
        <w:t xml:space="preserve">تقبل أسئلة الاستفسار فيما يخص المناقصة, </w:t>
      </w:r>
      <w:proofErr w:type="gramStart"/>
      <w:r>
        <w:rPr>
          <w:rFonts w:asciiTheme="minorBidi" w:hAnsiTheme="minorBidi" w:hint="cs"/>
          <w:b/>
          <w:bCs/>
          <w:u w:val="single"/>
          <w:rtl/>
          <w:lang w:bidi="ar-SA"/>
        </w:rPr>
        <w:t>خطيا</w:t>
      </w:r>
      <w:proofErr w:type="gramEnd"/>
      <w:r>
        <w:rPr>
          <w:rFonts w:asciiTheme="minorBidi" w:hAnsiTheme="minorBidi" w:hint="cs"/>
          <w:b/>
          <w:bCs/>
          <w:u w:val="single"/>
          <w:rtl/>
          <w:lang w:bidi="ar-SA"/>
        </w:rPr>
        <w:t xml:space="preserve"> فقط, لا يتعدى يوم</w:t>
      </w:r>
      <w:r w:rsidR="00672962" w:rsidRPr="00640201">
        <w:rPr>
          <w:rFonts w:asciiTheme="minorBidi" w:hAnsiTheme="minorBidi"/>
          <w:b/>
          <w:bCs/>
          <w:rtl/>
          <w:lang w:bidi="ar-SA"/>
        </w:rPr>
        <w:t xml:space="preserve">: </w:t>
      </w:r>
      <w:r w:rsidR="00405DC6">
        <w:rPr>
          <w:rFonts w:asciiTheme="minorBidi" w:hAnsiTheme="minorBidi"/>
          <w:b/>
          <w:bCs/>
          <w:rtl/>
          <w:lang w:bidi="ar-SA"/>
        </w:rPr>
        <w:t>2</w:t>
      </w:r>
      <w:r w:rsidR="00672962" w:rsidRPr="00640201">
        <w:rPr>
          <w:rFonts w:asciiTheme="minorBidi" w:hAnsiTheme="minorBidi"/>
          <w:b/>
          <w:bCs/>
          <w:rtl/>
          <w:lang w:bidi="ar-SA"/>
        </w:rPr>
        <w:t>7.0</w:t>
      </w:r>
      <w:r w:rsidR="00655A16">
        <w:rPr>
          <w:rFonts w:asciiTheme="minorBidi" w:hAnsiTheme="minorBidi"/>
          <w:b/>
          <w:bCs/>
          <w:rtl/>
          <w:lang w:bidi="ar-SA"/>
        </w:rPr>
        <w:t>6</w:t>
      </w:r>
      <w:r w:rsidR="00672962" w:rsidRPr="00640201">
        <w:rPr>
          <w:rFonts w:asciiTheme="minorBidi" w:hAnsiTheme="minorBidi"/>
          <w:b/>
          <w:bCs/>
          <w:rtl/>
          <w:lang w:bidi="ar-SA"/>
        </w:rPr>
        <w:t>.2016</w:t>
      </w:r>
      <w:r w:rsidR="00405DC6">
        <w:rPr>
          <w:rFonts w:asciiTheme="minorBidi" w:hAnsiTheme="minorBidi"/>
          <w:b/>
          <w:bCs/>
          <w:rtl/>
          <w:lang w:bidi="ar-SA"/>
        </w:rPr>
        <w:t xml:space="preserve"> </w:t>
      </w:r>
      <w:r>
        <w:rPr>
          <w:rFonts w:asciiTheme="minorBidi" w:hAnsiTheme="minorBidi" w:hint="cs"/>
          <w:b/>
          <w:bCs/>
          <w:rtl/>
          <w:lang w:bidi="ar-SA"/>
        </w:rPr>
        <w:t>حتى الساعة</w:t>
      </w:r>
      <w:r w:rsidR="00405DC6">
        <w:rPr>
          <w:rFonts w:asciiTheme="minorBidi" w:hAnsiTheme="minorBidi"/>
          <w:b/>
          <w:bCs/>
          <w:rtl/>
          <w:lang w:bidi="ar-SA"/>
        </w:rPr>
        <w:t xml:space="preserve"> 12:00 </w:t>
      </w:r>
      <w:proofErr w:type="gramStart"/>
      <w:r>
        <w:rPr>
          <w:rFonts w:asciiTheme="minorBidi" w:hAnsiTheme="minorBidi" w:hint="cs"/>
          <w:b/>
          <w:bCs/>
          <w:u w:val="single"/>
          <w:rtl/>
          <w:lang w:bidi="ar-SA"/>
        </w:rPr>
        <w:t>على</w:t>
      </w:r>
      <w:proofErr w:type="gramEnd"/>
      <w:r>
        <w:rPr>
          <w:rFonts w:asciiTheme="minorBidi" w:hAnsiTheme="minorBidi" w:hint="cs"/>
          <w:b/>
          <w:bCs/>
          <w:u w:val="single"/>
          <w:rtl/>
          <w:lang w:bidi="ar-SA"/>
        </w:rPr>
        <w:t xml:space="preserve"> عنوان البريد الالكتروني</w:t>
      </w:r>
      <w:r w:rsidR="00672962" w:rsidRPr="00640201">
        <w:rPr>
          <w:rFonts w:asciiTheme="minorBidi" w:hAnsiTheme="minorBidi"/>
          <w:b/>
          <w:bCs/>
          <w:rtl/>
          <w:lang w:bidi="ar-SA"/>
        </w:rPr>
        <w:t xml:space="preserve">: </w:t>
      </w:r>
      <w:hyperlink r:id="rId8" w:history="1">
        <w:r w:rsidR="00672962" w:rsidRPr="00640201">
          <w:rPr>
            <w:rStyle w:val="Hyperlink"/>
            <w:rFonts w:asciiTheme="minorBidi" w:hAnsiTheme="minorBidi"/>
            <w:b/>
            <w:bCs/>
            <w:lang w:bidi="ar-SA"/>
          </w:rPr>
          <w:t>yonao@moag.</w:t>
        </w:r>
        <w:proofErr w:type="gramStart"/>
        <w:r w:rsidR="00672962" w:rsidRPr="00640201">
          <w:rPr>
            <w:rStyle w:val="Hyperlink"/>
            <w:rFonts w:asciiTheme="minorBidi" w:hAnsiTheme="minorBidi"/>
            <w:b/>
            <w:bCs/>
            <w:lang w:bidi="ar-SA"/>
          </w:rPr>
          <w:t>gov.il</w:t>
        </w:r>
      </w:hyperlink>
      <w:r w:rsidR="00672962" w:rsidRPr="00640201">
        <w:rPr>
          <w:rFonts w:asciiTheme="minorBidi" w:hAnsiTheme="minorBidi"/>
          <w:b/>
          <w:bCs/>
          <w:rtl/>
          <w:lang w:bidi="ar-SA"/>
        </w:rPr>
        <w:t>.</w:t>
      </w:r>
      <w:proofErr w:type="gramEnd"/>
    </w:p>
    <w:p w:rsidR="0097274E" w:rsidRDefault="0097274E" w:rsidP="0097274E">
      <w:pPr>
        <w:spacing w:line="360" w:lineRule="auto"/>
        <w:rPr>
          <w:rFonts w:asciiTheme="minorBidi" w:hAnsiTheme="minorBidi" w:cstheme="minorBidi"/>
          <w:b/>
          <w:bCs/>
          <w:rtl/>
          <w:lang w:eastAsia="he-IL"/>
        </w:rPr>
      </w:pPr>
    </w:p>
    <w:p w:rsidR="00672962" w:rsidRPr="00405DC6" w:rsidRDefault="009D7DF2" w:rsidP="009D7DF2">
      <w:pPr>
        <w:spacing w:line="360" w:lineRule="auto"/>
        <w:rPr>
          <w:rFonts w:ascii="Arial" w:hAnsi="Arial" w:cs="Arial"/>
          <w:b/>
          <w:bCs/>
          <w:rtl/>
        </w:rPr>
      </w:pPr>
      <w:r>
        <w:rPr>
          <w:rFonts w:ascii="Arial" w:hAnsi="Arial" w:cs="Arial" w:hint="cs"/>
          <w:b/>
          <w:bCs/>
          <w:rtl/>
          <w:lang w:eastAsia="he-IL"/>
        </w:rPr>
        <w:t xml:space="preserve">يجب تقديم العروض في صندوق المناقصات في سلطة تطوير استيطان البدو في النقب طريق </w:t>
      </w:r>
      <w:proofErr w:type="spellStart"/>
      <w:r>
        <w:rPr>
          <w:rFonts w:ascii="Arial" w:hAnsi="Arial" w:cs="Arial" w:hint="cs"/>
          <w:b/>
          <w:bCs/>
          <w:rtl/>
          <w:lang w:eastAsia="he-IL"/>
        </w:rPr>
        <w:t>متسادا</w:t>
      </w:r>
      <w:proofErr w:type="spellEnd"/>
      <w:r>
        <w:rPr>
          <w:rFonts w:ascii="Arial" w:hAnsi="Arial" w:cs="Arial" w:hint="cs"/>
          <w:b/>
          <w:bCs/>
          <w:rtl/>
          <w:lang w:eastAsia="he-IL"/>
        </w:rPr>
        <w:t xml:space="preserve"> 6, مركز النقب بئر السبع, حتى تاريخ</w:t>
      </w:r>
      <w:r w:rsidR="00672962" w:rsidRPr="00405DC6">
        <w:rPr>
          <w:rFonts w:ascii="Arial" w:hAnsi="Arial" w:cs="Arial"/>
          <w:b/>
          <w:bCs/>
          <w:rtl/>
          <w:lang w:eastAsia="he-IL"/>
        </w:rPr>
        <w:t xml:space="preserve"> </w:t>
      </w:r>
      <w:r w:rsidR="00405DC6" w:rsidRPr="00405DC6">
        <w:rPr>
          <w:rFonts w:ascii="Arial" w:hAnsi="Arial" w:cs="Arial"/>
          <w:b/>
          <w:bCs/>
          <w:rtl/>
          <w:lang w:eastAsia="he-IL"/>
        </w:rPr>
        <w:t>1</w:t>
      </w:r>
      <w:r w:rsidR="00405DC6">
        <w:rPr>
          <w:rFonts w:ascii="Arial" w:hAnsi="Arial" w:cs="Arial"/>
          <w:b/>
          <w:bCs/>
          <w:rtl/>
          <w:lang w:eastAsia="he-IL"/>
        </w:rPr>
        <w:t>5</w:t>
      </w:r>
      <w:r w:rsidR="0097274E" w:rsidRPr="00405DC6">
        <w:rPr>
          <w:rFonts w:ascii="Arial" w:hAnsi="Arial" w:cs="Arial"/>
          <w:b/>
          <w:bCs/>
          <w:rtl/>
          <w:lang w:eastAsia="he-IL"/>
        </w:rPr>
        <w:t xml:space="preserve">.07.2016 </w:t>
      </w:r>
      <w:proofErr w:type="gramStart"/>
      <w:r>
        <w:rPr>
          <w:rFonts w:ascii="Arial" w:hAnsi="Arial" w:cs="Arial" w:hint="cs"/>
          <w:b/>
          <w:bCs/>
          <w:rtl/>
          <w:lang w:eastAsia="he-IL"/>
        </w:rPr>
        <w:t>في</w:t>
      </w:r>
      <w:proofErr w:type="gramEnd"/>
      <w:r>
        <w:rPr>
          <w:rFonts w:ascii="Arial" w:hAnsi="Arial" w:cs="Arial" w:hint="cs"/>
          <w:b/>
          <w:bCs/>
          <w:rtl/>
          <w:lang w:eastAsia="he-IL"/>
        </w:rPr>
        <w:t xml:space="preserve"> الساعة</w:t>
      </w:r>
      <w:r w:rsidR="00672962" w:rsidRPr="00405DC6">
        <w:rPr>
          <w:rFonts w:ascii="Arial" w:hAnsi="Arial" w:cs="Arial"/>
          <w:b/>
          <w:bCs/>
          <w:rtl/>
          <w:lang w:eastAsia="he-IL"/>
        </w:rPr>
        <w:t xml:space="preserve"> </w:t>
      </w:r>
      <w:r w:rsidR="00405DC6" w:rsidRPr="00405DC6">
        <w:rPr>
          <w:rFonts w:ascii="Arial" w:hAnsi="Arial" w:cs="Arial"/>
          <w:b/>
          <w:bCs/>
          <w:rtl/>
          <w:lang w:eastAsia="he-IL"/>
        </w:rPr>
        <w:t>12:00</w:t>
      </w:r>
      <w:r w:rsidR="00672962" w:rsidRPr="00405DC6">
        <w:rPr>
          <w:rFonts w:ascii="Arial" w:hAnsi="Arial" w:cs="Arial"/>
          <w:b/>
          <w:bCs/>
          <w:rtl/>
          <w:lang w:eastAsia="he-IL"/>
        </w:rPr>
        <w:t xml:space="preserve"> </w:t>
      </w:r>
      <w:r>
        <w:rPr>
          <w:rFonts w:ascii="Arial" w:hAnsi="Arial" w:cs="Arial" w:hint="cs"/>
          <w:b/>
          <w:bCs/>
          <w:rtl/>
          <w:lang w:eastAsia="he-IL"/>
        </w:rPr>
        <w:t>في مغلفات مغلقة دون إشارات معرفة بالمتقدم, يسجل على المغلف رقم المناقصة فقط</w:t>
      </w:r>
      <w:r w:rsidR="00672962" w:rsidRPr="00405DC6">
        <w:rPr>
          <w:rFonts w:ascii="Arial" w:hAnsi="Arial" w:cs="Arial"/>
          <w:b/>
          <w:bCs/>
          <w:rtl/>
          <w:lang w:eastAsia="he-IL"/>
        </w:rPr>
        <w:t>.</w:t>
      </w:r>
    </w:p>
    <w:p w:rsidR="0097274E" w:rsidRPr="00405DC6" w:rsidRDefault="0097274E" w:rsidP="0097274E">
      <w:pPr>
        <w:spacing w:line="360" w:lineRule="auto"/>
        <w:rPr>
          <w:rFonts w:ascii="Arial" w:hAnsi="Arial" w:cs="Arial"/>
          <w:b/>
          <w:bCs/>
          <w:rtl/>
        </w:rPr>
      </w:pPr>
    </w:p>
    <w:p w:rsidR="00672962" w:rsidRPr="00405DC6" w:rsidRDefault="009D7DF2" w:rsidP="005C75B6">
      <w:pPr>
        <w:spacing w:line="360" w:lineRule="auto"/>
        <w:rPr>
          <w:rFonts w:ascii="Arial" w:hAnsi="Arial" w:cs="Arial"/>
          <w:b/>
          <w:bCs/>
          <w:sz w:val="22"/>
          <w:szCs w:val="22"/>
          <w:rtl/>
        </w:rPr>
      </w:pPr>
      <w:r>
        <w:rPr>
          <w:rFonts w:ascii="Arial" w:hAnsi="Arial" w:cs="Arial" w:hint="cs"/>
          <w:b/>
          <w:bCs/>
          <w:sz w:val="22"/>
          <w:szCs w:val="22"/>
          <w:rtl/>
          <w:lang w:eastAsia="he-IL"/>
        </w:rPr>
        <w:t>على المتقدم أن يرفق مع عرضه كفالة مناقصة, من بنك أو من شركة تأمين مصدقة بواسطة المحاسب العام, غير مشروطة وذاتية, غير مرتبطة, لاستيفاء شروط المناقصة ولتأمين تعهداته في عرضه بمبلغ</w:t>
      </w:r>
      <w:r w:rsidR="00672962" w:rsidRPr="00405DC6">
        <w:rPr>
          <w:rFonts w:ascii="Arial" w:hAnsi="Arial" w:cs="Arial"/>
          <w:b/>
          <w:bCs/>
          <w:sz w:val="22"/>
          <w:szCs w:val="22"/>
          <w:rtl/>
          <w:lang w:eastAsia="he-IL"/>
        </w:rPr>
        <w:t xml:space="preserve"> </w:t>
      </w:r>
      <w:r w:rsidR="00405DC6" w:rsidRPr="00405DC6">
        <w:rPr>
          <w:rFonts w:ascii="Arial" w:hAnsi="Arial" w:cs="Arial"/>
          <w:b/>
          <w:bCs/>
          <w:sz w:val="22"/>
          <w:szCs w:val="22"/>
          <w:lang w:eastAsia="he-IL"/>
        </w:rPr>
        <w:t>100</w:t>
      </w:r>
      <w:proofErr w:type="gramStart"/>
      <w:r w:rsidR="00405DC6" w:rsidRPr="00405DC6">
        <w:rPr>
          <w:rFonts w:ascii="Arial" w:hAnsi="Arial" w:cs="Arial"/>
          <w:b/>
          <w:bCs/>
          <w:sz w:val="22"/>
          <w:szCs w:val="22"/>
          <w:lang w:eastAsia="he-IL"/>
        </w:rPr>
        <w:t>,000</w:t>
      </w:r>
      <w:proofErr w:type="gramEnd"/>
      <w:r w:rsidR="00672962" w:rsidRPr="00405DC6">
        <w:rPr>
          <w:rFonts w:ascii="Arial" w:hAnsi="Arial" w:cs="Arial"/>
          <w:b/>
          <w:bCs/>
          <w:sz w:val="22"/>
          <w:szCs w:val="22"/>
          <w:rtl/>
          <w:lang w:eastAsia="he-IL"/>
        </w:rPr>
        <w:t xml:space="preserve"> </w:t>
      </w:r>
      <w:proofErr w:type="spellStart"/>
      <w:r>
        <w:rPr>
          <w:rFonts w:ascii="Arial" w:hAnsi="Arial" w:cs="Arial" w:hint="cs"/>
          <w:b/>
          <w:bCs/>
          <w:sz w:val="22"/>
          <w:szCs w:val="22"/>
          <w:rtl/>
          <w:lang w:eastAsia="he-IL"/>
        </w:rPr>
        <w:t>ش.ج</w:t>
      </w:r>
      <w:proofErr w:type="spellEnd"/>
      <w:r>
        <w:rPr>
          <w:rFonts w:ascii="Arial" w:hAnsi="Arial" w:cs="Arial" w:hint="cs"/>
          <w:b/>
          <w:bCs/>
          <w:sz w:val="22"/>
          <w:szCs w:val="22"/>
          <w:rtl/>
          <w:lang w:eastAsia="he-IL"/>
        </w:rPr>
        <w:t>. صلاحية الكفالة حتى يوم</w:t>
      </w:r>
      <w:r w:rsidR="00672962" w:rsidRPr="00405DC6">
        <w:rPr>
          <w:rFonts w:ascii="Arial" w:hAnsi="Arial" w:cs="Arial"/>
          <w:b/>
          <w:bCs/>
          <w:sz w:val="22"/>
          <w:szCs w:val="22"/>
          <w:rtl/>
          <w:lang w:eastAsia="he-IL"/>
        </w:rPr>
        <w:t xml:space="preserve"> </w:t>
      </w:r>
      <w:r w:rsidR="00405DC6" w:rsidRPr="00405DC6">
        <w:rPr>
          <w:rFonts w:ascii="Arial" w:hAnsi="Arial" w:cs="Arial"/>
          <w:b/>
          <w:bCs/>
          <w:sz w:val="22"/>
          <w:szCs w:val="22"/>
          <w:rtl/>
        </w:rPr>
        <w:t>1</w:t>
      </w:r>
      <w:r w:rsidR="00405DC6">
        <w:rPr>
          <w:rFonts w:ascii="Arial" w:hAnsi="Arial" w:cs="Arial"/>
          <w:b/>
          <w:bCs/>
          <w:sz w:val="22"/>
          <w:szCs w:val="22"/>
          <w:rtl/>
        </w:rPr>
        <w:t>5</w:t>
      </w:r>
      <w:r w:rsidR="0097274E" w:rsidRPr="00405DC6">
        <w:rPr>
          <w:rFonts w:ascii="Arial" w:hAnsi="Arial" w:cs="Arial"/>
          <w:b/>
          <w:bCs/>
          <w:sz w:val="22"/>
          <w:szCs w:val="22"/>
          <w:rtl/>
        </w:rPr>
        <w:t>.10.2016</w:t>
      </w:r>
      <w:r w:rsidR="00405DC6">
        <w:rPr>
          <w:rFonts w:ascii="Arial" w:hAnsi="Arial" w:cs="Arial"/>
          <w:b/>
          <w:bCs/>
          <w:sz w:val="22"/>
          <w:szCs w:val="22"/>
        </w:rPr>
        <w:t xml:space="preserve"> </w:t>
      </w:r>
      <w:r w:rsidR="00672962" w:rsidRPr="00405DC6">
        <w:rPr>
          <w:rFonts w:ascii="Arial" w:hAnsi="Arial" w:cs="Arial"/>
          <w:b/>
          <w:bCs/>
          <w:sz w:val="22"/>
          <w:szCs w:val="22"/>
          <w:rtl/>
        </w:rPr>
        <w:t>(</w:t>
      </w:r>
      <w:r w:rsidR="005C75B6">
        <w:rPr>
          <w:rFonts w:ascii="Arial" w:hAnsi="Arial" w:cs="Arial" w:hint="cs"/>
          <w:b/>
          <w:bCs/>
          <w:sz w:val="22"/>
          <w:szCs w:val="22"/>
          <w:rtl/>
        </w:rPr>
        <w:t>بصيغة المستند في الملحق ي ب في وثائق المناقصة</w:t>
      </w:r>
      <w:r w:rsidR="00672962" w:rsidRPr="00405DC6">
        <w:rPr>
          <w:rFonts w:ascii="Arial" w:hAnsi="Arial" w:cs="Arial"/>
          <w:b/>
          <w:bCs/>
          <w:sz w:val="22"/>
          <w:szCs w:val="22"/>
          <w:rtl/>
        </w:rPr>
        <w:t>).</w:t>
      </w:r>
    </w:p>
    <w:p w:rsidR="00672962" w:rsidRPr="00405DC6" w:rsidRDefault="005C75B6" w:rsidP="005C75B6">
      <w:pPr>
        <w:spacing w:after="200"/>
        <w:rPr>
          <w:rFonts w:ascii="Arial" w:hAnsi="Arial" w:cs="Arial"/>
          <w:rtl/>
          <w:lang w:eastAsia="he-IL"/>
        </w:rPr>
      </w:pPr>
      <w:r>
        <w:rPr>
          <w:rFonts w:ascii="Arial" w:hAnsi="Arial" w:cs="Arial" w:hint="cs"/>
          <w:rtl/>
          <w:lang w:eastAsia="he-IL"/>
        </w:rPr>
        <w:t>تجوز المشاركة في المناقصة للمتقدم الذي قام بدفع رسوم المناقصة بمبلغ</w:t>
      </w:r>
      <w:r w:rsidR="00672962" w:rsidRPr="00405DC6">
        <w:rPr>
          <w:rFonts w:ascii="Arial" w:hAnsi="Arial" w:cs="Arial"/>
          <w:rtl/>
          <w:lang w:eastAsia="he-IL"/>
        </w:rPr>
        <w:t xml:space="preserve"> </w:t>
      </w:r>
      <w:r>
        <w:rPr>
          <w:rFonts w:ascii="Arial" w:hAnsi="Arial" w:cs="Arial" w:hint="cs"/>
          <w:rtl/>
          <w:lang w:eastAsia="he-IL"/>
        </w:rPr>
        <w:t xml:space="preserve"> </w:t>
      </w:r>
      <w:r w:rsidR="00405DC6" w:rsidRPr="00405DC6">
        <w:rPr>
          <w:rFonts w:ascii="Arial" w:hAnsi="Arial" w:cs="Arial"/>
          <w:b/>
          <w:rtl/>
          <w:lang w:eastAsia="he-IL"/>
        </w:rPr>
        <w:t>2,5000</w:t>
      </w:r>
      <w:r>
        <w:rPr>
          <w:rFonts w:ascii="Arial" w:hAnsi="Arial" w:cs="Arial" w:hint="cs"/>
          <w:rtl/>
          <w:lang w:eastAsia="he-IL"/>
        </w:rPr>
        <w:t xml:space="preserve"> </w:t>
      </w:r>
      <w:proofErr w:type="spellStart"/>
      <w:r>
        <w:rPr>
          <w:rFonts w:ascii="Arial" w:hAnsi="Arial" w:cs="Arial" w:hint="cs"/>
          <w:rtl/>
          <w:lang w:eastAsia="he-IL"/>
        </w:rPr>
        <w:t>ش.ج</w:t>
      </w:r>
      <w:proofErr w:type="spellEnd"/>
      <w:r>
        <w:rPr>
          <w:rFonts w:ascii="Arial" w:hAnsi="Arial" w:cs="Arial" w:hint="cs"/>
          <w:rtl/>
          <w:lang w:eastAsia="he-IL"/>
        </w:rPr>
        <w:t>. لحساب رقم</w:t>
      </w:r>
      <w:r w:rsidR="00672962" w:rsidRPr="00405DC6">
        <w:rPr>
          <w:rFonts w:ascii="Arial" w:hAnsi="Arial" w:cs="Arial"/>
          <w:rtl/>
          <w:lang w:eastAsia="he-IL"/>
        </w:rPr>
        <w:t xml:space="preserve"> 27604</w:t>
      </w:r>
      <w:r w:rsidR="00672962" w:rsidRPr="00405DC6" w:rsidDel="00C63519">
        <w:rPr>
          <w:rFonts w:ascii="Arial" w:hAnsi="Arial" w:cs="Arial"/>
          <w:rtl/>
          <w:lang w:eastAsia="he-IL"/>
        </w:rPr>
        <w:t xml:space="preserve"> </w:t>
      </w:r>
      <w:r>
        <w:rPr>
          <w:rFonts w:ascii="Arial" w:hAnsi="Arial" w:cs="Arial" w:hint="cs"/>
          <w:rtl/>
          <w:lang w:eastAsia="he-IL"/>
        </w:rPr>
        <w:t>في بنك البريد باسم السلطة لتطوير استيطان البدو في النقب. يسجل على سند الدفع</w:t>
      </w:r>
      <w:r w:rsidR="00405DC6" w:rsidRPr="00405DC6">
        <w:rPr>
          <w:rFonts w:ascii="Arial" w:hAnsi="Arial" w:cs="Arial"/>
          <w:rtl/>
          <w:lang w:eastAsia="he-IL"/>
        </w:rPr>
        <w:t xml:space="preserve"> </w:t>
      </w:r>
      <w:r w:rsidR="00672962" w:rsidRPr="00405DC6">
        <w:rPr>
          <w:rFonts w:ascii="Arial" w:hAnsi="Arial" w:cs="Arial"/>
          <w:rtl/>
          <w:lang w:eastAsia="he-IL"/>
        </w:rPr>
        <w:t>"</w:t>
      </w:r>
      <w:r>
        <w:rPr>
          <w:rFonts w:ascii="Arial" w:hAnsi="Arial" w:cs="Arial" w:hint="cs"/>
          <w:rtl/>
          <w:lang w:eastAsia="he-IL"/>
        </w:rPr>
        <w:t>مناقصة رقم</w:t>
      </w:r>
      <w:r w:rsidR="00672962" w:rsidRPr="00405DC6">
        <w:rPr>
          <w:rFonts w:ascii="Arial" w:hAnsi="Arial" w:cs="Arial"/>
          <w:rtl/>
          <w:lang w:eastAsia="he-IL"/>
        </w:rPr>
        <w:t xml:space="preserve"> </w:t>
      </w:r>
      <w:r w:rsidR="00405DC6" w:rsidRPr="00405DC6">
        <w:rPr>
          <w:rFonts w:ascii="Arial" w:hAnsi="Arial" w:cs="Arial"/>
          <w:rtl/>
          <w:lang w:eastAsia="he-IL"/>
        </w:rPr>
        <w:t xml:space="preserve">1/2016 </w:t>
      </w:r>
      <w:r>
        <w:rPr>
          <w:rFonts w:ascii="Arial" w:hAnsi="Arial" w:cs="Arial" w:hint="cs"/>
          <w:rtl/>
          <w:lang w:eastAsia="he-IL"/>
        </w:rPr>
        <w:t>لإنشاء إطار لتقديم خدمات إدارة وتطوير أعمال تطوير, مساعدة في التسويق وخدمات تخطيط لصالح السلطة لتطوير واستيطان البدو في النقب</w:t>
      </w:r>
      <w:r w:rsidR="00672962" w:rsidRPr="00405DC6">
        <w:rPr>
          <w:rFonts w:ascii="Arial" w:hAnsi="Arial" w:cs="Arial"/>
          <w:rtl/>
          <w:lang w:eastAsia="he-IL"/>
        </w:rPr>
        <w:t>".</w:t>
      </w:r>
    </w:p>
    <w:p w:rsidR="00672962" w:rsidRPr="00405DC6" w:rsidRDefault="005C75B6" w:rsidP="005C75B6">
      <w:pPr>
        <w:spacing w:after="200"/>
        <w:rPr>
          <w:rFonts w:ascii="Arial" w:hAnsi="Arial" w:cs="Arial"/>
          <w:lang w:eastAsia="he-IL"/>
        </w:rPr>
      </w:pPr>
      <w:r>
        <w:rPr>
          <w:rFonts w:ascii="Arial" w:hAnsi="Arial" w:cs="Arial" w:hint="cs"/>
          <w:rtl/>
          <w:lang w:eastAsia="he-IL"/>
        </w:rPr>
        <w:t xml:space="preserve">يوضح بهذا أن دفع رسوم المشاركة في المناقصة كما هو وارد هو شرط أولي للمشاركة في المناقصة, </w:t>
      </w:r>
      <w:proofErr w:type="spellStart"/>
      <w:r>
        <w:rPr>
          <w:rFonts w:ascii="Arial" w:hAnsi="Arial" w:cs="Arial" w:hint="cs"/>
          <w:rtl/>
          <w:lang w:eastAsia="he-IL"/>
        </w:rPr>
        <w:t>المبغ</w:t>
      </w:r>
      <w:proofErr w:type="spellEnd"/>
      <w:r>
        <w:rPr>
          <w:rFonts w:ascii="Arial" w:hAnsi="Arial" w:cs="Arial" w:hint="cs"/>
          <w:rtl/>
          <w:lang w:eastAsia="he-IL"/>
        </w:rPr>
        <w:t xml:space="preserve"> المذكور أعلاه لا يتم إعادته</w:t>
      </w:r>
      <w:r w:rsidR="00672962" w:rsidRPr="00405DC6">
        <w:rPr>
          <w:rFonts w:ascii="Arial" w:hAnsi="Arial" w:cs="Arial"/>
          <w:rtl/>
          <w:lang w:eastAsia="he-IL"/>
        </w:rPr>
        <w:t xml:space="preserve">. </w:t>
      </w:r>
    </w:p>
    <w:p w:rsidR="00672962" w:rsidRPr="00640201" w:rsidRDefault="005C75B6" w:rsidP="00672962">
      <w:pPr>
        <w:rPr>
          <w:rFonts w:ascii="Arial" w:hAnsiTheme="minorBidi" w:cstheme="minorBidi"/>
          <w:b/>
          <w:bCs/>
          <w:rtl/>
        </w:rPr>
      </w:pPr>
      <w:r>
        <w:rPr>
          <w:rFonts w:asciiTheme="minorBidi" w:hAnsiTheme="minorBidi" w:cstheme="minorBidi" w:hint="cs"/>
          <w:b/>
          <w:bCs/>
          <w:rtl/>
        </w:rPr>
        <w:t>تفاصيل رجل الاتصال للمناقصة</w:t>
      </w:r>
      <w:r w:rsidR="00672962" w:rsidRPr="00640201">
        <w:rPr>
          <w:rFonts w:ascii="Arial" w:hAnsiTheme="minorBidi" w:cstheme="minorBidi"/>
          <w:b/>
          <w:bCs/>
          <w:rtl/>
        </w:rPr>
        <w:t>:</w:t>
      </w:r>
    </w:p>
    <w:p w:rsidR="00672962" w:rsidRPr="00640201" w:rsidRDefault="005C75B6" w:rsidP="005C75B6">
      <w:pPr>
        <w:rPr>
          <w:rFonts w:ascii="Arial" w:hAnsiTheme="minorBidi" w:cstheme="minorBidi"/>
          <w:rtl/>
        </w:rPr>
      </w:pPr>
      <w:r>
        <w:rPr>
          <w:rFonts w:asciiTheme="minorBidi" w:hAnsiTheme="minorBidi" w:cstheme="minorBidi" w:hint="cs"/>
          <w:rtl/>
        </w:rPr>
        <w:t xml:space="preserve">يونا أور </w:t>
      </w:r>
      <w:proofErr w:type="spellStart"/>
      <w:r>
        <w:rPr>
          <w:rFonts w:asciiTheme="minorBidi" w:hAnsiTheme="minorBidi" w:cstheme="minorBidi" w:hint="cs"/>
          <w:rtl/>
        </w:rPr>
        <w:t>سفوراي</w:t>
      </w:r>
      <w:proofErr w:type="spellEnd"/>
      <w:r>
        <w:rPr>
          <w:rFonts w:asciiTheme="minorBidi" w:hAnsiTheme="minorBidi" w:cstheme="minorBidi" w:hint="cs"/>
          <w:rtl/>
        </w:rPr>
        <w:t xml:space="preserve"> هاتف رقم</w:t>
      </w:r>
      <w:r w:rsidR="00672962" w:rsidRPr="00640201">
        <w:rPr>
          <w:rFonts w:ascii="Arial" w:hAnsiTheme="minorBidi" w:cstheme="minorBidi"/>
          <w:rtl/>
        </w:rPr>
        <w:t xml:space="preserve">: 0506218302  </w:t>
      </w:r>
      <w:r>
        <w:rPr>
          <w:rFonts w:asciiTheme="minorBidi" w:hAnsiTheme="minorBidi" w:cstheme="minorBidi" w:hint="cs"/>
          <w:rtl/>
        </w:rPr>
        <w:t>عنوان البريد الالكتروني</w:t>
      </w:r>
      <w:r w:rsidR="00672962" w:rsidRPr="00640201">
        <w:rPr>
          <w:rFonts w:ascii="Arial" w:hAnsiTheme="minorBidi" w:cstheme="minorBidi"/>
          <w:rtl/>
        </w:rPr>
        <w:t xml:space="preserve"> :</w:t>
      </w:r>
      <w:r w:rsidR="00672962" w:rsidRPr="00640201">
        <w:rPr>
          <w:rFonts w:asciiTheme="minorBidi" w:hAnsiTheme="minorBidi" w:cstheme="minorBidi"/>
        </w:rPr>
        <w:t>yonao@moag.gov</w:t>
      </w:r>
      <w:r w:rsidR="00655A16">
        <w:rPr>
          <w:rFonts w:asciiTheme="minorBidi" w:hAnsiTheme="minorBidi" w:cstheme="minorBidi"/>
        </w:rPr>
        <w:t>.</w:t>
      </w:r>
      <w:r w:rsidR="00672962" w:rsidRPr="00640201">
        <w:rPr>
          <w:rFonts w:asciiTheme="minorBidi" w:hAnsiTheme="minorBidi" w:cstheme="minorBidi"/>
        </w:rPr>
        <w:t>il</w:t>
      </w:r>
    </w:p>
    <w:p w:rsidR="00672962" w:rsidRPr="00640201" w:rsidRDefault="00672962" w:rsidP="005C75B6">
      <w:pPr>
        <w:pStyle w:val="a5"/>
        <w:keepNext/>
        <w:keepLines/>
        <w:tabs>
          <w:tab w:val="clear" w:pos="4153"/>
          <w:tab w:val="clear" w:pos="8306"/>
        </w:tabs>
        <w:spacing w:line="360" w:lineRule="auto"/>
        <w:ind w:left="84" w:right="-426" w:firstLine="276"/>
        <w:rPr>
          <w:rFonts w:asciiTheme="minorBidi" w:hAnsiTheme="minorBidi"/>
          <w:rtl/>
          <w:lang w:eastAsia="he-IL" w:bidi="ar-SA"/>
        </w:rPr>
      </w:pPr>
      <w:r w:rsidRPr="00640201">
        <w:rPr>
          <w:rFonts w:asciiTheme="minorBidi" w:hAnsiTheme="minorBidi"/>
          <w:rtl/>
          <w:lang w:bidi="ar-SA"/>
        </w:rPr>
        <w:t xml:space="preserve">1. </w:t>
      </w:r>
      <w:r w:rsidR="005C75B6">
        <w:rPr>
          <w:rFonts w:asciiTheme="minorBidi" w:hAnsiTheme="minorBidi" w:hint="cs"/>
          <w:rtl/>
          <w:lang w:bidi="ar-SA"/>
        </w:rPr>
        <w:t xml:space="preserve">وثائق المناقصة تنشر في موقع الانترنت التابع لوزارة الزراعة والقرية وسلطة </w:t>
      </w:r>
      <w:proofErr w:type="gramStart"/>
      <w:r w:rsidR="005C75B6">
        <w:rPr>
          <w:rFonts w:asciiTheme="minorBidi" w:hAnsiTheme="minorBidi" w:hint="cs"/>
          <w:rtl/>
          <w:lang w:bidi="ar-SA"/>
        </w:rPr>
        <w:t>البدو</w:t>
      </w:r>
      <w:r w:rsidRPr="00640201">
        <w:rPr>
          <w:rFonts w:asciiTheme="minorBidi" w:hAnsiTheme="minorBidi"/>
          <w:rtl/>
          <w:lang w:bidi="ar-SA"/>
        </w:rPr>
        <w:t xml:space="preserve"> </w:t>
      </w:r>
      <w:r w:rsidR="000A4FF6">
        <w:rPr>
          <w:rFonts w:asciiTheme="minorBidi" w:hAnsiTheme="minorBidi"/>
          <w:rtl/>
          <w:lang w:bidi="ar-SA"/>
        </w:rPr>
        <w:t xml:space="preserve"> </w:t>
      </w:r>
      <w:r w:rsidR="005C75B6">
        <w:rPr>
          <w:rFonts w:asciiTheme="minorBidi" w:hAnsiTheme="minorBidi" w:hint="cs"/>
          <w:rtl/>
          <w:lang w:eastAsia="he-IL" w:bidi="ar-SA"/>
        </w:rPr>
        <w:t>ابتداء</w:t>
      </w:r>
      <w:proofErr w:type="gramEnd"/>
      <w:r w:rsidR="005C75B6">
        <w:rPr>
          <w:rFonts w:asciiTheme="minorBidi" w:hAnsiTheme="minorBidi" w:hint="cs"/>
          <w:rtl/>
          <w:lang w:eastAsia="he-IL" w:bidi="ar-SA"/>
        </w:rPr>
        <w:t xml:space="preserve"> من يوم</w:t>
      </w:r>
      <w:r w:rsidRPr="00640201">
        <w:rPr>
          <w:rFonts w:asciiTheme="minorBidi" w:hAnsiTheme="minorBidi"/>
          <w:rtl/>
          <w:lang w:eastAsia="he-IL" w:bidi="ar-SA"/>
        </w:rPr>
        <w:t xml:space="preserve"> 13.06.2016</w:t>
      </w:r>
      <w:r w:rsidRPr="00640201">
        <w:rPr>
          <w:rFonts w:asciiTheme="minorBidi" w:hAnsiTheme="minorBidi"/>
          <w:rtl/>
          <w:lang w:bidi="ar-SA"/>
        </w:rPr>
        <w:t xml:space="preserve"> .</w:t>
      </w:r>
    </w:p>
    <w:p w:rsidR="00672962" w:rsidRPr="00405DC6" w:rsidRDefault="00672962" w:rsidP="005C75B6">
      <w:pPr>
        <w:spacing w:line="360" w:lineRule="auto"/>
        <w:ind w:right="-142"/>
        <w:rPr>
          <w:rFonts w:ascii="Arial" w:hAnsiTheme="minorBidi" w:cstheme="minorBidi"/>
          <w:rtl/>
        </w:rPr>
      </w:pPr>
      <w:r w:rsidRPr="00640201">
        <w:rPr>
          <w:rFonts w:ascii="Arial" w:hAnsiTheme="minorBidi" w:cstheme="minorBidi"/>
          <w:rtl/>
        </w:rPr>
        <w:t xml:space="preserve">    2</w:t>
      </w:r>
      <w:r w:rsidR="00405DC6">
        <w:rPr>
          <w:rFonts w:ascii="Arial" w:hAnsiTheme="minorBidi" w:cstheme="minorBidi"/>
          <w:rtl/>
        </w:rPr>
        <w:t xml:space="preserve">. </w:t>
      </w:r>
      <w:r w:rsidR="005C75B6">
        <w:rPr>
          <w:rFonts w:ascii="Arial" w:hAnsiTheme="minorBidi" w:cstheme="minorBidi" w:hint="cs"/>
          <w:rtl/>
        </w:rPr>
        <w:t>أنظر</w:t>
      </w:r>
      <w:r w:rsidR="00405DC6">
        <w:rPr>
          <w:rFonts w:ascii="Arial" w:hAnsiTheme="minorBidi" w:cstheme="minorBidi"/>
          <w:rtl/>
        </w:rPr>
        <w:t xml:space="preserve"> </w:t>
      </w:r>
      <w:r w:rsidR="005C75B6">
        <w:rPr>
          <w:rFonts w:asciiTheme="minorBidi" w:hAnsiTheme="minorBidi" w:cstheme="minorBidi" w:hint="cs"/>
          <w:rtl/>
        </w:rPr>
        <w:t>بقية شروط المناقصة</w:t>
      </w:r>
      <w:r w:rsidR="005C75B6">
        <w:rPr>
          <w:rFonts w:ascii="Arial" w:hAnsiTheme="minorBidi" w:cstheme="minorBidi" w:hint="cs"/>
          <w:rtl/>
        </w:rPr>
        <w:t xml:space="preserve"> في تفصيلات المناقصات. في حال وجود تناقض بين الوارد في هذا الإعلان والوارد في وثائق المناقصة _ فإن الأفضلية للوارد في وثائق هذه المناقصة</w:t>
      </w:r>
      <w:r w:rsidRPr="00405DC6">
        <w:rPr>
          <w:rFonts w:ascii="Arial" w:eastAsia="Calibri" w:hAnsiTheme="minorBidi" w:cstheme="minorBidi"/>
          <w:rtl/>
        </w:rPr>
        <w:t>.</w:t>
      </w:r>
    </w:p>
    <w:p w:rsidR="00672962" w:rsidRPr="0097274E" w:rsidRDefault="005C75B6" w:rsidP="005C75B6">
      <w:pPr>
        <w:rPr>
          <w:rFonts w:asciiTheme="minorBidi" w:hAnsiTheme="minorBidi" w:cstheme="minorBidi"/>
          <w:bCs/>
        </w:rPr>
      </w:pPr>
      <w:r>
        <w:rPr>
          <w:rFonts w:asciiTheme="minorBidi" w:hAnsiTheme="minorBidi" w:cstheme="minorBidi" w:hint="cs"/>
          <w:bCs/>
          <w:rtl/>
        </w:rPr>
        <w:t>مجري المناقصة لا يتعهد باختيار أي عرض كان ويكون جائزا له إلغاء المناقصة كليا أو جزئيا, أو تأجيلها لأسباب تتعلق بالميزانية, تنظيمية أو لأي سبب آخر حسب اعتباراته وحدها</w:t>
      </w:r>
      <w:r w:rsidR="00672962" w:rsidRPr="00640201">
        <w:rPr>
          <w:rFonts w:ascii="Arial" w:hAnsiTheme="minorBidi" w:cstheme="minorBidi"/>
          <w:b/>
          <w:bCs/>
          <w:rtl/>
        </w:rPr>
        <w:t>.</w:t>
      </w:r>
    </w:p>
    <w:p w:rsidR="00672962" w:rsidRPr="00672962" w:rsidRDefault="00672962" w:rsidP="00672962">
      <w:pPr>
        <w:rPr>
          <w:rFonts w:ascii="Times New Roman"/>
          <w:rtl/>
        </w:rPr>
      </w:pPr>
    </w:p>
    <w:sectPr w:rsidR="00672962" w:rsidRPr="00672962" w:rsidSect="00AC4CB0">
      <w:headerReference w:type="default" r:id="rId9"/>
      <w:footerReference w:type="default" r:id="rId10"/>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35C01" w:rsidRDefault="00235C01" w:rsidP="002879E2">
      <w:r>
        <w:separator/>
      </w:r>
    </w:p>
  </w:endnote>
  <w:endnote w:type="continuationSeparator" w:id="0">
    <w:p w:rsidR="00235C01" w:rsidRDefault="00235C01" w:rsidP="002879E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79E2" w:rsidRPr="00CC3FE3" w:rsidRDefault="002879E2" w:rsidP="002879E2">
    <w:pPr>
      <w:pStyle w:val="a7"/>
      <w:tabs>
        <w:tab w:val="clear" w:pos="4153"/>
        <w:tab w:val="clear" w:pos="8306"/>
        <w:tab w:val="right" w:pos="9070"/>
      </w:tabs>
      <w:jc w:val="center"/>
      <w:rPr>
        <w:sz w:val="21"/>
        <w:szCs w:val="21"/>
        <w:rtl/>
      </w:rPr>
    </w:pPr>
    <w:r w:rsidRPr="00CC3FE3">
      <w:rPr>
        <w:rFonts w:hint="cs"/>
        <w:sz w:val="21"/>
        <w:szCs w:val="21"/>
        <w:rtl/>
      </w:rPr>
      <w:t>רח' מצדה 6, באר שבע, טל: 08-62687</w:t>
    </w:r>
    <w:r>
      <w:rPr>
        <w:rFonts w:hint="cs"/>
        <w:sz w:val="21"/>
        <w:szCs w:val="21"/>
        <w:rtl/>
      </w:rPr>
      <w:t>35</w:t>
    </w:r>
    <w:r w:rsidRPr="00CC3FE3">
      <w:rPr>
        <w:rFonts w:hint="cs"/>
        <w:sz w:val="21"/>
        <w:szCs w:val="21"/>
        <w:rtl/>
      </w:rPr>
      <w:t>, פקס: 08-62687</w:t>
    </w:r>
    <w:r>
      <w:rPr>
        <w:rFonts w:hint="cs"/>
        <w:sz w:val="21"/>
        <w:szCs w:val="21"/>
        <w:rtl/>
      </w:rPr>
      <w:t>29</w:t>
    </w:r>
  </w:p>
  <w:p w:rsidR="002879E2" w:rsidRPr="00CC3FE3" w:rsidRDefault="002879E2" w:rsidP="002879E2">
    <w:pPr>
      <w:pStyle w:val="a7"/>
      <w:tabs>
        <w:tab w:val="clear" w:pos="4153"/>
        <w:tab w:val="clear" w:pos="8306"/>
        <w:tab w:val="center" w:pos="4570"/>
        <w:tab w:val="right" w:pos="9070"/>
      </w:tabs>
      <w:bidi w:val="0"/>
      <w:spacing w:before="60"/>
      <w:jc w:val="center"/>
      <w:rPr>
        <w:rFonts w:ascii="Times New Roman" w:hAnsi="Times New Roman"/>
        <w:sz w:val="18"/>
        <w:szCs w:val="18"/>
      </w:rPr>
    </w:pPr>
    <w:r>
      <w:rPr>
        <w:rFonts w:ascii="Times New Roman" w:hAnsi="Times New Roman"/>
        <w:noProof/>
        <w:sz w:val="18"/>
        <w:szCs w:val="18"/>
      </w:rPr>
      <mc:AlternateContent>
        <mc:Choice Requires="wps">
          <w:drawing>
            <wp:anchor distT="4294967295" distB="4294967295" distL="114300" distR="114300" simplePos="0" relativeHeight="251662336" behindDoc="0" locked="0" layoutInCell="1" allowOverlap="1" wp14:anchorId="6C46AF23" wp14:editId="6EB9CD6B">
              <wp:simplePos x="0" y="0"/>
              <wp:positionH relativeFrom="page">
                <wp:posOffset>2076450</wp:posOffset>
              </wp:positionH>
              <wp:positionV relativeFrom="paragraph">
                <wp:posOffset>18414</wp:posOffset>
              </wp:positionV>
              <wp:extent cx="3381375" cy="0"/>
              <wp:effectExtent l="0" t="0" r="9525" b="19050"/>
              <wp:wrapNone/>
              <wp:docPr id="14" name="Line 1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81375" cy="0"/>
                      </a:xfrm>
                      <a:prstGeom prst="line">
                        <a:avLst/>
                      </a:prstGeom>
                      <a:noFill/>
                      <a:ln w="9525">
                        <a:solidFill>
                          <a:srgbClr val="0000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6FF16251" id="Line 16" o:spid="_x0000_s1026" style="position:absolute;left:0;text-align:left;z-index:251662336;visibility:visible;mso-wrap-style:square;mso-width-percent:0;mso-height-percent:0;mso-wrap-distance-left:9pt;mso-wrap-distance-top:-3e-5mm;mso-wrap-distance-right:9pt;mso-wrap-distance-bottom:-3e-5mm;mso-position-horizontal:absolute;mso-position-horizontal-relative:page;mso-position-vertical:absolute;mso-position-vertical-relative:text;mso-width-percent:0;mso-height-percent:0;mso-width-relative:page;mso-height-relative:page" from="163.5pt,1.45pt" to="429.75pt,1.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" strokecolor="#009">
              <w10:wrap anchorx="page"/>
            </v:line>
          </w:pict>
        </mc:Fallback>
      </mc:AlternateContent>
    </w:r>
    <w:proofErr w:type="gramStart"/>
    <w:r w:rsidRPr="00CC3FE3">
      <w:rPr>
        <w:rFonts w:ascii="Times New Roman" w:hAnsi="Times New Roman"/>
        <w:sz w:val="18"/>
        <w:szCs w:val="18"/>
      </w:rPr>
      <w:t xml:space="preserve">6  </w:t>
    </w:r>
    <w:proofErr w:type="spellStart"/>
    <w:r w:rsidRPr="00CC3FE3">
      <w:rPr>
        <w:rFonts w:ascii="Times New Roman" w:hAnsi="Times New Roman"/>
        <w:sz w:val="18"/>
        <w:szCs w:val="18"/>
      </w:rPr>
      <w:t>masada</w:t>
    </w:r>
    <w:proofErr w:type="spellEnd"/>
    <w:proofErr w:type="gramEnd"/>
    <w:r w:rsidRPr="00CC3FE3">
      <w:rPr>
        <w:rFonts w:ascii="Times New Roman" w:hAnsi="Times New Roman"/>
        <w:sz w:val="18"/>
        <w:szCs w:val="18"/>
      </w:rPr>
      <w:t xml:space="preserve"> St. Beer-</w:t>
    </w:r>
    <w:proofErr w:type="spellStart"/>
    <w:r w:rsidRPr="00CC3FE3">
      <w:rPr>
        <w:rFonts w:ascii="Times New Roman" w:hAnsi="Times New Roman"/>
        <w:sz w:val="18"/>
        <w:szCs w:val="18"/>
      </w:rPr>
      <w:t>Sheva</w:t>
    </w:r>
    <w:proofErr w:type="spellEnd"/>
    <w:r w:rsidRPr="00CC3FE3">
      <w:rPr>
        <w:rFonts w:ascii="Times New Roman" w:hAnsi="Times New Roman"/>
        <w:sz w:val="18"/>
        <w:szCs w:val="18"/>
      </w:rPr>
      <w:t xml:space="preserve">, Tel: +972 (8) </w:t>
    </w:r>
    <w:r w:rsidRPr="00CC3FE3">
      <w:rPr>
        <w:rFonts w:hint="cs"/>
        <w:sz w:val="21"/>
        <w:szCs w:val="21"/>
        <w:rtl/>
      </w:rPr>
      <w:t>62687</w:t>
    </w:r>
    <w:r>
      <w:rPr>
        <w:rFonts w:hint="cs"/>
        <w:sz w:val="21"/>
        <w:szCs w:val="21"/>
        <w:rtl/>
      </w:rPr>
      <w:t>35</w:t>
    </w:r>
    <w:r w:rsidRPr="00CC3FE3">
      <w:rPr>
        <w:rFonts w:ascii="Times New Roman" w:hAnsi="Times New Roman"/>
        <w:sz w:val="18"/>
        <w:szCs w:val="18"/>
      </w:rPr>
      <w:t>, Fax: +972 (8)</w:t>
    </w:r>
    <w:r w:rsidRPr="00D079F3">
      <w:rPr>
        <w:rFonts w:hint="cs"/>
        <w:sz w:val="21"/>
        <w:szCs w:val="21"/>
        <w:rtl/>
      </w:rPr>
      <w:t xml:space="preserve"> </w:t>
    </w:r>
    <w:r w:rsidRPr="00CC3FE3">
      <w:rPr>
        <w:rFonts w:hint="cs"/>
        <w:sz w:val="21"/>
        <w:szCs w:val="21"/>
        <w:rtl/>
      </w:rPr>
      <w:t>62687</w:t>
    </w:r>
    <w:r>
      <w:rPr>
        <w:rFonts w:hint="cs"/>
        <w:sz w:val="21"/>
        <w:szCs w:val="21"/>
        <w:rtl/>
      </w:rPr>
      <w:t>29</w:t>
    </w:r>
  </w:p>
  <w:p w:rsidR="002879E2" w:rsidRPr="002879E2" w:rsidRDefault="002879E2" w:rsidP="002879E2">
    <w:pPr>
      <w:jc w:val="center"/>
      <w:rPr>
        <w:sz w:val="20"/>
        <w:szCs w:val="20"/>
      </w:rPr>
    </w:pPr>
    <w:r w:rsidRPr="00CC3FE3">
      <w:rPr>
        <w:rFonts w:hint="cs"/>
        <w:sz w:val="20"/>
        <w:szCs w:val="20"/>
        <w:rtl/>
        <w:lang w:bidi="ar-EG"/>
      </w:rPr>
      <w:t>شارع</w:t>
    </w:r>
    <w:r w:rsidRPr="00CC3FE3">
      <w:rPr>
        <w:rFonts w:ascii="Times New Roman" w:hint="cs"/>
        <w:sz w:val="20"/>
        <w:szCs w:val="20"/>
        <w:rtl/>
      </w:rPr>
      <w:t xml:space="preserve"> </w:t>
    </w:r>
    <w:r w:rsidRPr="00CC3FE3">
      <w:rPr>
        <w:rStyle w:val="hps"/>
        <w:rFonts w:ascii="Arial" w:hAnsi="Arial" w:cs="Arial" w:hint="cs"/>
        <w:rtl/>
      </w:rPr>
      <w:t xml:space="preserve">مسعدة </w:t>
    </w:r>
    <w:proofErr w:type="gramStart"/>
    <w:r w:rsidRPr="00CC3FE3">
      <w:rPr>
        <w:rStyle w:val="hps"/>
        <w:rFonts w:ascii="Arial" w:hAnsi="Arial" w:cs="Arial" w:hint="cs"/>
        <w:sz w:val="16"/>
        <w:szCs w:val="16"/>
        <w:rtl/>
      </w:rPr>
      <w:t>6</w:t>
    </w:r>
    <w:r w:rsidRPr="00CC3FE3">
      <w:rPr>
        <w:rFonts w:ascii="Times New Roman" w:hint="cs"/>
        <w:sz w:val="20"/>
        <w:szCs w:val="20"/>
        <w:rtl/>
      </w:rPr>
      <w:t xml:space="preserve"> </w:t>
    </w:r>
    <w:r w:rsidRPr="00CC3FE3">
      <w:rPr>
        <w:rFonts w:hint="cs"/>
        <w:sz w:val="20"/>
        <w:szCs w:val="20"/>
        <w:rtl/>
        <w:lang w:bidi="ar-EG"/>
      </w:rPr>
      <w:t>,</w:t>
    </w:r>
    <w:proofErr w:type="gramEnd"/>
    <w:r w:rsidRPr="00CC3FE3">
      <w:rPr>
        <w:rFonts w:hint="cs"/>
        <w:sz w:val="20"/>
        <w:szCs w:val="20"/>
        <w:rtl/>
        <w:lang w:bidi="ar-EG"/>
      </w:rPr>
      <w:t xml:space="preserve"> </w:t>
    </w:r>
    <w:r w:rsidRPr="00CC3FE3">
      <w:rPr>
        <w:rFonts w:ascii="Calibri" w:hAnsi="Calibri" w:cs="Arial" w:hint="cs"/>
        <w:sz w:val="21"/>
        <w:szCs w:val="21"/>
        <w:rtl/>
        <w:lang w:bidi="ar-JO"/>
      </w:rPr>
      <w:t>بئر السبع</w:t>
    </w:r>
    <w:r w:rsidRPr="00CC3FE3">
      <w:rPr>
        <w:rFonts w:ascii="Times New Roman" w:hint="cs"/>
        <w:sz w:val="20"/>
        <w:szCs w:val="20"/>
        <w:rtl/>
      </w:rPr>
      <w:t>,</w:t>
    </w:r>
    <w:r w:rsidRPr="00CC3FE3">
      <w:rPr>
        <w:rFonts w:hint="cs"/>
        <w:sz w:val="20"/>
        <w:szCs w:val="20"/>
        <w:rtl/>
        <w:lang w:bidi="ar-EG"/>
      </w:rPr>
      <w:t xml:space="preserve"> هاتف:</w:t>
    </w:r>
    <w:r w:rsidRPr="00CC3FE3">
      <w:rPr>
        <w:rFonts w:ascii="Times New Roman" w:hint="cs"/>
        <w:sz w:val="21"/>
        <w:szCs w:val="21"/>
        <w:rtl/>
      </w:rPr>
      <w:t xml:space="preserve"> 08-62687</w:t>
    </w:r>
    <w:r>
      <w:rPr>
        <w:rFonts w:ascii="Times New Roman" w:hint="cs"/>
        <w:sz w:val="21"/>
        <w:szCs w:val="21"/>
        <w:rtl/>
      </w:rPr>
      <w:t>35</w:t>
    </w:r>
    <w:r w:rsidRPr="00CC3FE3">
      <w:rPr>
        <w:rFonts w:ascii="Times New Roman" w:hint="cs"/>
        <w:sz w:val="20"/>
        <w:szCs w:val="20"/>
        <w:rtl/>
      </w:rPr>
      <w:t xml:space="preserve"> </w:t>
    </w:r>
    <w:r w:rsidRPr="00CC3FE3">
      <w:rPr>
        <w:rFonts w:hint="cs"/>
        <w:sz w:val="20"/>
        <w:szCs w:val="20"/>
        <w:rtl/>
        <w:lang w:bidi="ar-EG"/>
      </w:rPr>
      <w:t>, فاكس:</w:t>
    </w:r>
    <w:r w:rsidRPr="00CC3FE3">
      <w:rPr>
        <w:rFonts w:ascii="Times New Roman" w:hint="cs"/>
        <w:sz w:val="21"/>
        <w:szCs w:val="21"/>
        <w:rtl/>
      </w:rPr>
      <w:t xml:space="preserve"> 08-62687</w:t>
    </w:r>
    <w:r>
      <w:rPr>
        <w:rFonts w:ascii="Times New Roman" w:hint="cs"/>
        <w:sz w:val="21"/>
        <w:szCs w:val="21"/>
        <w:rtl/>
      </w:rPr>
      <w:t>29</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35C01" w:rsidRDefault="00235C01" w:rsidP="002879E2">
      <w:r>
        <w:separator/>
      </w:r>
    </w:p>
  </w:footnote>
  <w:footnote w:type="continuationSeparator" w:id="0">
    <w:p w:rsidR="00235C01" w:rsidRDefault="00235C01" w:rsidP="002879E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79E2" w:rsidRPr="00EF6EE5" w:rsidRDefault="002879E2" w:rsidP="002879E2">
    <w:pPr>
      <w:tabs>
        <w:tab w:val="center" w:pos="4153"/>
        <w:tab w:val="right" w:pos="8306"/>
      </w:tabs>
      <w:jc w:val="center"/>
      <w:rPr>
        <w:rFonts w:ascii="Narkisim" w:eastAsia="Calibri" w:hAnsi="Georgia" w:cs="Arial"/>
        <w:b/>
        <w:bCs/>
        <w:sz w:val="28"/>
        <w:szCs w:val="28"/>
        <w:rtl/>
      </w:rPr>
    </w:pPr>
    <w:r>
      <w:rPr>
        <w:noProof/>
        <w:color w:val="1F497D"/>
        <w:lang w:bidi="he-IL"/>
      </w:rPr>
      <w:drawing>
        <wp:anchor distT="0" distB="0" distL="114300" distR="114300" simplePos="0" relativeHeight="251660288" behindDoc="1" locked="0" layoutInCell="1" allowOverlap="1" wp14:anchorId="46FA85F3" wp14:editId="13F19EB6">
          <wp:simplePos x="0" y="0"/>
          <wp:positionH relativeFrom="column">
            <wp:posOffset>5257800</wp:posOffset>
          </wp:positionH>
          <wp:positionV relativeFrom="paragraph">
            <wp:posOffset>-201295</wp:posOffset>
          </wp:positionV>
          <wp:extent cx="975360" cy="753110"/>
          <wp:effectExtent l="0" t="0" r="0" b="8890"/>
          <wp:wrapTight wrapText="bothSides">
            <wp:wrapPolygon edited="0">
              <wp:start x="0" y="0"/>
              <wp:lineTo x="0" y="21309"/>
              <wp:lineTo x="21094" y="21309"/>
              <wp:lineTo x="21094" y="0"/>
              <wp:lineTo x="0" y="0"/>
            </wp:wrapPolygon>
          </wp:wrapTight>
          <wp:docPr id="1" name="תמונה 1" descr="cid:image001.png@01CFF421.65068D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CFF421.65068D20"/>
                  <pic:cNvPicPr>
                    <a:picLocks noChangeAspect="1" noChangeArrowheads="1"/>
                  </pic:cNvPicPr>
                </pic:nvPicPr>
                <pic:blipFill rotWithShape="1">
                  <a:blip r:embed="rId1" r:link="rId2">
                    <a:extLst>
                      <a:ext uri="{28A0092B-C50C-407E-A947-70E740481C1C}">
                        <a14:useLocalDpi xmlns:a14="http://schemas.microsoft.com/office/drawing/2010/main" val="0"/>
                      </a:ext>
                    </a:extLst>
                  </a:blip>
                  <a:srcRect l="26799" t="11842" r="18401"/>
                  <a:stretch/>
                </pic:blipFill>
                <pic:spPr bwMode="auto">
                  <a:xfrm>
                    <a:off x="0" y="0"/>
                    <a:ext cx="975360" cy="75311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B72BBA">
      <w:rPr>
        <w:rFonts w:ascii="Georgia" w:eastAsia="Calibri" w:hAnsi="Georgia" w:cs="Narkisim"/>
        <w:b/>
        <w:bCs/>
        <w:noProof/>
        <w:sz w:val="28"/>
        <w:szCs w:val="28"/>
        <w:rtl/>
        <w:lang w:bidi="he-IL"/>
      </w:rPr>
      <mc:AlternateContent>
        <mc:Choice Requires="wps">
          <w:drawing>
            <wp:anchor distT="0" distB="0" distL="114300" distR="114300" simplePos="0" relativeHeight="251659264" behindDoc="0" locked="0" layoutInCell="1" allowOverlap="1" wp14:anchorId="37626104" wp14:editId="5430B96F">
              <wp:simplePos x="0" y="0"/>
              <wp:positionH relativeFrom="column">
                <wp:posOffset>-870585</wp:posOffset>
              </wp:positionH>
              <wp:positionV relativeFrom="paragraph">
                <wp:posOffset>-246380</wp:posOffset>
              </wp:positionV>
              <wp:extent cx="1120140" cy="1403985"/>
              <wp:effectExtent l="0" t="0" r="22860" b="20320"/>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120140" cy="1403985"/>
                      </a:xfrm>
                      <a:prstGeom prst="rect">
                        <a:avLst/>
                      </a:prstGeom>
                      <a:solidFill>
                        <a:srgbClr val="FFFFFF"/>
                      </a:solidFill>
                      <a:ln w="9525">
                        <a:solidFill>
                          <a:schemeClr val="bg1"/>
                        </a:solidFill>
                        <a:miter lim="800000"/>
                        <a:headEnd/>
                        <a:tailEnd/>
                      </a:ln>
                    </wps:spPr>
                    <wps:txbx>
                      <w:txbxContent>
                        <w:p w:rsidR="002879E2" w:rsidRDefault="002879E2" w:rsidP="002879E2">
                          <w:pPr>
                            <w:rPr>
                              <w:rFonts w:ascii="Times New Roman"/>
                              <w:rtl/>
                              <w:cs/>
                            </w:rPr>
                          </w:pPr>
                          <w:r>
                            <w:rPr>
                              <w:rFonts w:ascii="Arial" w:hAnsi="Arial" w:cs="Arial"/>
                              <w:noProof/>
                              <w:color w:val="0000FF"/>
                              <w:lang w:bidi="he-IL"/>
                            </w:rPr>
                            <w:drawing>
                              <wp:inline distT="0" distB="0" distL="0" distR="0" wp14:anchorId="79E7A8EE" wp14:editId="4748B270">
                                <wp:extent cx="790042" cy="772769"/>
                                <wp:effectExtent l="0" t="0" r="0" b="8890"/>
                                <wp:docPr id="5" name="תמונה 5" descr="https://encrypted-tbn2.gstatic.com/images?q=tbn:ANd9GcQwkqPin5gXSbhnCJBgTo5V4cdh1bLzCxrE1PLXVgb8lWJizKVg">
                                  <a:hlinkClick xmlns:a="http://schemas.openxmlformats.org/drawingml/2006/main" r:id="rId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encrypted-tbn2.gstatic.com/images?q=tbn:ANd9GcQwkqPin5gXSbhnCJBgTo5V4cdh1bLzCxrE1PLXVgb8lWJizKVg">
                                          <a:hlinkClick r:id="rId3"/>
                                        </pic:cNvPr>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791694" cy="774385"/>
                                        </a:xfrm>
                                        <a:prstGeom prst="rect">
                                          <a:avLst/>
                                        </a:prstGeom>
                                        <a:noFill/>
                                        <a:ln>
                                          <a:noFill/>
                                        </a:ln>
                                      </pic:spPr>
                                    </pic:pic>
                                  </a:graphicData>
                                </a:graphic>
                              </wp:inline>
                            </w:drawing>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type w14:anchorId="37626104" id="_x0000_t202" coordsize="21600,21600" o:spt="202" path="m,l,21600r21600,l21600,xe">
              <v:stroke joinstyle="miter"/>
              <v:path gradientshapeok="t" o:connecttype="rect"/>
            </v:shapetype>
            <v:shape id="תיבת טקסט 2" o:spid="_x0000_s1026" type="#_x0000_t202" style="position:absolute;left:0;text-align:left;margin-left:-68.55pt;margin-top:-19.4pt;width:88.2pt;height:110.55pt;flip:x;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" strokecolor="white [3212]">
              <v:textbox style="mso-fit-shape-to-text:t">
                <w:txbxContent>
                  <w:p w:rsidR="002879E2" w:rsidRDefault="002879E2" w:rsidP="002879E2">
                    <w:pPr>
                      <w:rPr>
                        <w:rFonts w:ascii="Times New Roman"/>
                        <w:rtl/>
                        <w:cs/>
                      </w:rPr>
                    </w:pPr>
                    <w:r>
                      <w:rPr>
                        <w:rFonts w:ascii="Arial" w:hAnsi="Arial" w:cs="Arial"/>
                        <w:noProof/>
                        <w:color w:val="0000FF"/>
                        <w:lang w:bidi="he-IL"/>
                      </w:rPr>
                      <w:drawing>
                        <wp:inline distT="0" distB="0" distL="0" distR="0" wp14:anchorId="79E7A8EE" wp14:editId="4748B270">
                          <wp:extent cx="790042" cy="772769"/>
                          <wp:effectExtent l="0" t="0" r="0" b="8890"/>
                          <wp:docPr id="5" name="תמונה 5" descr="https://encrypted-tbn2.gstatic.com/images?q=tbn:ANd9GcQwkqPin5gXSbhnCJBgTo5V4cdh1bLzCxrE1PLXVgb8lWJizKVg">
                            <a:hlinkClick xmlns:a="http://schemas.openxmlformats.org/drawingml/2006/main" r:id="rId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encrypted-tbn2.gstatic.com/images?q=tbn:ANd9GcQwkqPin5gXSbhnCJBgTo5V4cdh1bLzCxrE1PLXVgb8lWJizKVg">
                                    <a:hlinkClick r:id="rId5"/>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791694" cy="774385"/>
                                  </a:xfrm>
                                  <a:prstGeom prst="rect">
                                    <a:avLst/>
                                  </a:prstGeom>
                                  <a:noFill/>
                                  <a:ln>
                                    <a:noFill/>
                                  </a:ln>
                                </pic:spPr>
                              </pic:pic>
                            </a:graphicData>
                          </a:graphic>
                        </wp:inline>
                      </w:drawing>
                    </w:r>
                  </w:p>
                </w:txbxContent>
              </v:textbox>
            </v:shape>
          </w:pict>
        </mc:Fallback>
      </mc:AlternateContent>
    </w:r>
    <w:r w:rsidR="00EF6EE5">
      <w:rPr>
        <w:rFonts w:ascii="Georgia" w:eastAsia="Calibri" w:hAnsi="Georgia" w:cs="Arial" w:hint="cs"/>
        <w:b/>
        <w:bCs/>
        <w:sz w:val="28"/>
        <w:szCs w:val="28"/>
        <w:rtl/>
      </w:rPr>
      <w:t>دولة اسرائيل</w:t>
    </w:r>
  </w:p>
  <w:p w:rsidR="002879E2" w:rsidRPr="00B72BBA" w:rsidRDefault="00EF6EE5" w:rsidP="00EF6EE5">
    <w:pPr>
      <w:tabs>
        <w:tab w:val="center" w:pos="4153"/>
        <w:tab w:val="right" w:pos="8306"/>
      </w:tabs>
      <w:jc w:val="center"/>
      <w:rPr>
        <w:rFonts w:ascii="Narkisim" w:eastAsia="Calibri" w:hAnsi="Georgia" w:cs="Narkisim"/>
        <w:b/>
        <w:bCs/>
        <w:sz w:val="28"/>
        <w:szCs w:val="28"/>
        <w:rtl/>
      </w:rPr>
    </w:pPr>
    <w:r>
      <w:rPr>
        <w:rFonts w:ascii="Georgia" w:eastAsia="Calibri" w:hAnsi="Georgia" w:cs="Arial" w:hint="cs"/>
        <w:b/>
        <w:bCs/>
        <w:sz w:val="28"/>
        <w:szCs w:val="28"/>
        <w:rtl/>
      </w:rPr>
      <w:t>السلطة لتطوير واستيطان البدو في النقب</w:t>
    </w:r>
  </w:p>
  <w:p w:rsidR="002879E2" w:rsidRPr="00EF6EE5" w:rsidRDefault="00EF6EE5" w:rsidP="002879E2">
    <w:pPr>
      <w:tabs>
        <w:tab w:val="center" w:pos="4153"/>
        <w:tab w:val="center" w:pos="4337"/>
        <w:tab w:val="right" w:pos="8306"/>
      </w:tabs>
      <w:jc w:val="center"/>
      <w:rPr>
        <w:rFonts w:ascii="Narkisim" w:eastAsia="Calibri" w:hAnsi="Calibri" w:cs="Arial"/>
        <w:b/>
        <w:bCs/>
        <w:rtl/>
      </w:rPr>
    </w:pPr>
    <w:r>
      <w:rPr>
        <w:rFonts w:ascii="Calibri" w:eastAsia="Calibri" w:hAnsi="Calibri" w:cs="Arial" w:hint="cs"/>
        <w:b/>
        <w:bCs/>
        <w:rtl/>
      </w:rPr>
      <w:t>شعبة التطوير والبرامج</w:t>
    </w:r>
  </w:p>
  <w:p w:rsidR="002879E2" w:rsidRDefault="002879E2">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A795D"/>
    <w:multiLevelType w:val="hybridMultilevel"/>
    <w:tmpl w:val="50FC39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4024616"/>
    <w:multiLevelType w:val="multilevel"/>
    <w:tmpl w:val="E92AB830"/>
    <w:lvl w:ilvl="0">
      <w:start w:val="1"/>
      <w:numFmt w:val="decimal"/>
      <w:lvlText w:val="%1."/>
      <w:lvlJc w:val="left"/>
      <w:pPr>
        <w:tabs>
          <w:tab w:val="num" w:pos="720"/>
        </w:tabs>
        <w:ind w:left="720" w:hanging="360"/>
      </w:pPr>
      <w:rPr>
        <w:rFonts w:cs="Times New Roman" w:hint="cs"/>
      </w:rPr>
    </w:lvl>
    <w:lvl w:ilvl="1">
      <w:start w:val="1"/>
      <w:numFmt w:val="decimal"/>
      <w:lvlText w:val="%1.%2"/>
      <w:lvlJc w:val="left"/>
      <w:pPr>
        <w:tabs>
          <w:tab w:val="num" w:pos="1220"/>
        </w:tabs>
        <w:ind w:left="1220" w:hanging="434"/>
      </w:pPr>
      <w:rPr>
        <w:rFonts w:cs="Times New Roman" w:hint="default"/>
        <w:b w:val="0"/>
        <w:bCs w:val="0"/>
        <w:sz w:val="22"/>
        <w:szCs w:val="22"/>
      </w:rPr>
    </w:lvl>
    <w:lvl w:ilvl="2">
      <w:start w:val="1"/>
      <w:numFmt w:val="decimal"/>
      <w:lvlText w:val="%1.%2.%3"/>
      <w:lvlJc w:val="left"/>
      <w:pPr>
        <w:tabs>
          <w:tab w:val="num" w:pos="1800"/>
        </w:tabs>
        <w:ind w:left="1800" w:hanging="720"/>
      </w:pPr>
      <w:rPr>
        <w:rFonts w:cs="Times New Roman" w:hint="cs"/>
      </w:rPr>
    </w:lvl>
    <w:lvl w:ilvl="3">
      <w:start w:val="1"/>
      <w:numFmt w:val="decimal"/>
      <w:lvlText w:val="%1.%2.%3.%4"/>
      <w:lvlJc w:val="left"/>
      <w:pPr>
        <w:tabs>
          <w:tab w:val="num" w:pos="2345"/>
        </w:tabs>
        <w:ind w:left="2345" w:hanging="905"/>
      </w:pPr>
      <w:rPr>
        <w:rFonts w:cs="Times New Roman" w:hint="cs"/>
      </w:rPr>
    </w:lvl>
    <w:lvl w:ilvl="4">
      <w:start w:val="1"/>
      <w:numFmt w:val="decimal"/>
      <w:lvlText w:val="%1.%2.%3.%4.%5"/>
      <w:lvlJc w:val="left"/>
      <w:pPr>
        <w:tabs>
          <w:tab w:val="num" w:pos="2880"/>
        </w:tabs>
        <w:ind w:left="2880" w:hanging="1080"/>
      </w:pPr>
      <w:rPr>
        <w:rFonts w:cs="Times New Roman" w:hint="cs"/>
      </w:rPr>
    </w:lvl>
    <w:lvl w:ilvl="5">
      <w:start w:val="1"/>
      <w:numFmt w:val="decimal"/>
      <w:lvlText w:val="%1.%2.%3.%4.%5.%6"/>
      <w:lvlJc w:val="left"/>
      <w:pPr>
        <w:tabs>
          <w:tab w:val="num" w:pos="3240"/>
        </w:tabs>
        <w:ind w:left="3240" w:hanging="1080"/>
      </w:pPr>
      <w:rPr>
        <w:rFonts w:cs="Times New Roman" w:hint="cs"/>
      </w:rPr>
    </w:lvl>
    <w:lvl w:ilvl="6">
      <w:start w:val="1"/>
      <w:numFmt w:val="decimal"/>
      <w:lvlText w:val="%1.%2.%3.%4.%5.%6.%7"/>
      <w:lvlJc w:val="left"/>
      <w:pPr>
        <w:tabs>
          <w:tab w:val="num" w:pos="3600"/>
        </w:tabs>
        <w:ind w:left="3600" w:hanging="1080"/>
      </w:pPr>
      <w:rPr>
        <w:rFonts w:cs="Times New Roman" w:hint="cs"/>
      </w:rPr>
    </w:lvl>
    <w:lvl w:ilvl="7">
      <w:start w:val="1"/>
      <w:numFmt w:val="decimal"/>
      <w:lvlText w:val="%1.%2.%3.%4.%5.%6.%7.%8"/>
      <w:lvlJc w:val="left"/>
      <w:pPr>
        <w:tabs>
          <w:tab w:val="num" w:pos="4320"/>
        </w:tabs>
        <w:ind w:left="4320" w:hanging="1440"/>
      </w:pPr>
      <w:rPr>
        <w:rFonts w:cs="Times New Roman" w:hint="cs"/>
      </w:rPr>
    </w:lvl>
    <w:lvl w:ilvl="8">
      <w:start w:val="1"/>
      <w:numFmt w:val="decimal"/>
      <w:lvlText w:val="%1.%2.%3.%4.%5.%6.%7.%8.%9"/>
      <w:lvlJc w:val="left"/>
      <w:pPr>
        <w:tabs>
          <w:tab w:val="num" w:pos="4680"/>
        </w:tabs>
        <w:ind w:left="4680" w:hanging="1440"/>
      </w:pPr>
      <w:rPr>
        <w:rFonts w:cs="Times New Roman" w:hint="cs"/>
      </w:rPr>
    </w:lvl>
  </w:abstractNum>
  <w:abstractNum w:abstractNumId="2">
    <w:nsid w:val="18E71107"/>
    <w:multiLevelType w:val="hybridMultilevel"/>
    <w:tmpl w:val="FFB8C5E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nsid w:val="496202C5"/>
    <w:multiLevelType w:val="hybridMultilevel"/>
    <w:tmpl w:val="652CC186"/>
    <w:lvl w:ilvl="0" w:tplc="CBC83CE4">
      <w:start w:val="1"/>
      <w:numFmt w:val="bullet"/>
      <w:lvlText w:val=""/>
      <w:lvlJc w:val="left"/>
      <w:pPr>
        <w:ind w:left="804" w:hanging="360"/>
      </w:pPr>
      <w:rPr>
        <w:rFonts w:ascii="Symbol" w:eastAsiaTheme="minorHAnsi" w:hAnsi="Symbol" w:cs="David" w:hint="default"/>
      </w:rPr>
    </w:lvl>
    <w:lvl w:ilvl="1" w:tplc="04090003" w:tentative="1">
      <w:start w:val="1"/>
      <w:numFmt w:val="bullet"/>
      <w:lvlText w:val="o"/>
      <w:lvlJc w:val="left"/>
      <w:pPr>
        <w:ind w:left="1524" w:hanging="360"/>
      </w:pPr>
      <w:rPr>
        <w:rFonts w:ascii="Courier New" w:hAnsi="Courier New" w:cs="Courier New" w:hint="default"/>
      </w:rPr>
    </w:lvl>
    <w:lvl w:ilvl="2" w:tplc="04090005" w:tentative="1">
      <w:start w:val="1"/>
      <w:numFmt w:val="bullet"/>
      <w:lvlText w:val=""/>
      <w:lvlJc w:val="left"/>
      <w:pPr>
        <w:ind w:left="2244" w:hanging="360"/>
      </w:pPr>
      <w:rPr>
        <w:rFonts w:ascii="Wingdings" w:hAnsi="Wingdings" w:hint="default"/>
      </w:rPr>
    </w:lvl>
    <w:lvl w:ilvl="3" w:tplc="04090001" w:tentative="1">
      <w:start w:val="1"/>
      <w:numFmt w:val="bullet"/>
      <w:lvlText w:val=""/>
      <w:lvlJc w:val="left"/>
      <w:pPr>
        <w:ind w:left="2964" w:hanging="360"/>
      </w:pPr>
      <w:rPr>
        <w:rFonts w:ascii="Symbol" w:hAnsi="Symbol" w:hint="default"/>
      </w:rPr>
    </w:lvl>
    <w:lvl w:ilvl="4" w:tplc="04090003" w:tentative="1">
      <w:start w:val="1"/>
      <w:numFmt w:val="bullet"/>
      <w:lvlText w:val="o"/>
      <w:lvlJc w:val="left"/>
      <w:pPr>
        <w:ind w:left="3684" w:hanging="360"/>
      </w:pPr>
      <w:rPr>
        <w:rFonts w:ascii="Courier New" w:hAnsi="Courier New" w:cs="Courier New" w:hint="default"/>
      </w:rPr>
    </w:lvl>
    <w:lvl w:ilvl="5" w:tplc="04090005" w:tentative="1">
      <w:start w:val="1"/>
      <w:numFmt w:val="bullet"/>
      <w:lvlText w:val=""/>
      <w:lvlJc w:val="left"/>
      <w:pPr>
        <w:ind w:left="4404" w:hanging="360"/>
      </w:pPr>
      <w:rPr>
        <w:rFonts w:ascii="Wingdings" w:hAnsi="Wingdings" w:hint="default"/>
      </w:rPr>
    </w:lvl>
    <w:lvl w:ilvl="6" w:tplc="04090001" w:tentative="1">
      <w:start w:val="1"/>
      <w:numFmt w:val="bullet"/>
      <w:lvlText w:val=""/>
      <w:lvlJc w:val="left"/>
      <w:pPr>
        <w:ind w:left="5124" w:hanging="360"/>
      </w:pPr>
      <w:rPr>
        <w:rFonts w:ascii="Symbol" w:hAnsi="Symbol" w:hint="default"/>
      </w:rPr>
    </w:lvl>
    <w:lvl w:ilvl="7" w:tplc="04090003" w:tentative="1">
      <w:start w:val="1"/>
      <w:numFmt w:val="bullet"/>
      <w:lvlText w:val="o"/>
      <w:lvlJc w:val="left"/>
      <w:pPr>
        <w:ind w:left="5844" w:hanging="360"/>
      </w:pPr>
      <w:rPr>
        <w:rFonts w:ascii="Courier New" w:hAnsi="Courier New" w:cs="Courier New" w:hint="default"/>
      </w:rPr>
    </w:lvl>
    <w:lvl w:ilvl="8" w:tplc="04090005" w:tentative="1">
      <w:start w:val="1"/>
      <w:numFmt w:val="bullet"/>
      <w:lvlText w:val=""/>
      <w:lvlJc w:val="left"/>
      <w:pPr>
        <w:ind w:left="6564" w:hanging="360"/>
      </w:pPr>
      <w:rPr>
        <w:rFonts w:ascii="Wingdings" w:hAnsi="Wingdings" w:hint="default"/>
      </w:rPr>
    </w:lvl>
  </w:abstractNum>
  <w:abstractNum w:abstractNumId="4">
    <w:nsid w:val="4FF417BA"/>
    <w:multiLevelType w:val="hybridMultilevel"/>
    <w:tmpl w:val="C2746EEA"/>
    <w:lvl w:ilvl="0" w:tplc="04090001">
      <w:start w:val="1"/>
      <w:numFmt w:val="bullet"/>
      <w:lvlText w:val=""/>
      <w:lvlJc w:val="left"/>
      <w:pPr>
        <w:ind w:left="644" w:hanging="360"/>
      </w:pPr>
      <w:rPr>
        <w:rFonts w:ascii="Symbol" w:hAnsi="Symbol"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5">
    <w:nsid w:val="62757EAC"/>
    <w:multiLevelType w:val="hybridMultilevel"/>
    <w:tmpl w:val="9FF2B5F4"/>
    <w:lvl w:ilvl="0" w:tplc="04090001">
      <w:start w:val="1"/>
      <w:numFmt w:val="bullet"/>
      <w:lvlText w:val=""/>
      <w:lvlJc w:val="left"/>
      <w:pPr>
        <w:ind w:left="1164" w:hanging="360"/>
      </w:pPr>
      <w:rPr>
        <w:rFonts w:ascii="Symbol" w:hAnsi="Symbol" w:hint="default"/>
      </w:rPr>
    </w:lvl>
    <w:lvl w:ilvl="1" w:tplc="04090003" w:tentative="1">
      <w:start w:val="1"/>
      <w:numFmt w:val="bullet"/>
      <w:lvlText w:val="o"/>
      <w:lvlJc w:val="left"/>
      <w:pPr>
        <w:ind w:left="1884" w:hanging="360"/>
      </w:pPr>
      <w:rPr>
        <w:rFonts w:ascii="Courier New" w:hAnsi="Courier New" w:cs="Courier New" w:hint="default"/>
      </w:rPr>
    </w:lvl>
    <w:lvl w:ilvl="2" w:tplc="04090005" w:tentative="1">
      <w:start w:val="1"/>
      <w:numFmt w:val="bullet"/>
      <w:lvlText w:val=""/>
      <w:lvlJc w:val="left"/>
      <w:pPr>
        <w:ind w:left="2604" w:hanging="360"/>
      </w:pPr>
      <w:rPr>
        <w:rFonts w:ascii="Wingdings" w:hAnsi="Wingdings" w:hint="default"/>
      </w:rPr>
    </w:lvl>
    <w:lvl w:ilvl="3" w:tplc="04090001" w:tentative="1">
      <w:start w:val="1"/>
      <w:numFmt w:val="bullet"/>
      <w:lvlText w:val=""/>
      <w:lvlJc w:val="left"/>
      <w:pPr>
        <w:ind w:left="3324" w:hanging="360"/>
      </w:pPr>
      <w:rPr>
        <w:rFonts w:ascii="Symbol" w:hAnsi="Symbol" w:hint="default"/>
      </w:rPr>
    </w:lvl>
    <w:lvl w:ilvl="4" w:tplc="04090003" w:tentative="1">
      <w:start w:val="1"/>
      <w:numFmt w:val="bullet"/>
      <w:lvlText w:val="o"/>
      <w:lvlJc w:val="left"/>
      <w:pPr>
        <w:ind w:left="4044" w:hanging="360"/>
      </w:pPr>
      <w:rPr>
        <w:rFonts w:ascii="Courier New" w:hAnsi="Courier New" w:cs="Courier New" w:hint="default"/>
      </w:rPr>
    </w:lvl>
    <w:lvl w:ilvl="5" w:tplc="04090005" w:tentative="1">
      <w:start w:val="1"/>
      <w:numFmt w:val="bullet"/>
      <w:lvlText w:val=""/>
      <w:lvlJc w:val="left"/>
      <w:pPr>
        <w:ind w:left="4764" w:hanging="360"/>
      </w:pPr>
      <w:rPr>
        <w:rFonts w:ascii="Wingdings" w:hAnsi="Wingdings" w:hint="default"/>
      </w:rPr>
    </w:lvl>
    <w:lvl w:ilvl="6" w:tplc="04090001" w:tentative="1">
      <w:start w:val="1"/>
      <w:numFmt w:val="bullet"/>
      <w:lvlText w:val=""/>
      <w:lvlJc w:val="left"/>
      <w:pPr>
        <w:ind w:left="5484" w:hanging="360"/>
      </w:pPr>
      <w:rPr>
        <w:rFonts w:ascii="Symbol" w:hAnsi="Symbol" w:hint="default"/>
      </w:rPr>
    </w:lvl>
    <w:lvl w:ilvl="7" w:tplc="04090003" w:tentative="1">
      <w:start w:val="1"/>
      <w:numFmt w:val="bullet"/>
      <w:lvlText w:val="o"/>
      <w:lvlJc w:val="left"/>
      <w:pPr>
        <w:ind w:left="6204" w:hanging="360"/>
      </w:pPr>
      <w:rPr>
        <w:rFonts w:ascii="Courier New" w:hAnsi="Courier New" w:cs="Courier New" w:hint="default"/>
      </w:rPr>
    </w:lvl>
    <w:lvl w:ilvl="8" w:tplc="04090005" w:tentative="1">
      <w:start w:val="1"/>
      <w:numFmt w:val="bullet"/>
      <w:lvlText w:val=""/>
      <w:lvlJc w:val="left"/>
      <w:pPr>
        <w:ind w:left="6924" w:hanging="360"/>
      </w:pPr>
      <w:rPr>
        <w:rFonts w:ascii="Wingdings" w:hAnsi="Wingdings" w:hint="default"/>
      </w:rPr>
    </w:lvl>
  </w:abstractNum>
  <w:abstractNum w:abstractNumId="6">
    <w:nsid w:val="6BEC17E0"/>
    <w:multiLevelType w:val="hybridMultilevel"/>
    <w:tmpl w:val="36F6EA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6E254B00"/>
    <w:multiLevelType w:val="hybridMultilevel"/>
    <w:tmpl w:val="5F187254"/>
    <w:lvl w:ilvl="0" w:tplc="D32AA9DE">
      <w:start w:val="1"/>
      <w:numFmt w:val="decimal"/>
      <w:lvlText w:val="%1."/>
      <w:lvlJc w:val="left"/>
      <w:pPr>
        <w:ind w:left="444" w:hanging="360"/>
      </w:pPr>
      <w:rPr>
        <w:rFonts w:hint="default"/>
      </w:rPr>
    </w:lvl>
    <w:lvl w:ilvl="1" w:tplc="04090019" w:tentative="1">
      <w:start w:val="1"/>
      <w:numFmt w:val="lowerLetter"/>
      <w:lvlText w:val="%2."/>
      <w:lvlJc w:val="left"/>
      <w:pPr>
        <w:ind w:left="1164" w:hanging="360"/>
      </w:pPr>
    </w:lvl>
    <w:lvl w:ilvl="2" w:tplc="0409001B" w:tentative="1">
      <w:start w:val="1"/>
      <w:numFmt w:val="lowerRoman"/>
      <w:lvlText w:val="%3."/>
      <w:lvlJc w:val="right"/>
      <w:pPr>
        <w:ind w:left="1884" w:hanging="180"/>
      </w:pPr>
    </w:lvl>
    <w:lvl w:ilvl="3" w:tplc="0409000F" w:tentative="1">
      <w:start w:val="1"/>
      <w:numFmt w:val="decimal"/>
      <w:lvlText w:val="%4."/>
      <w:lvlJc w:val="left"/>
      <w:pPr>
        <w:ind w:left="2604" w:hanging="360"/>
      </w:pPr>
    </w:lvl>
    <w:lvl w:ilvl="4" w:tplc="04090019" w:tentative="1">
      <w:start w:val="1"/>
      <w:numFmt w:val="lowerLetter"/>
      <w:lvlText w:val="%5."/>
      <w:lvlJc w:val="left"/>
      <w:pPr>
        <w:ind w:left="3324" w:hanging="360"/>
      </w:pPr>
    </w:lvl>
    <w:lvl w:ilvl="5" w:tplc="0409001B" w:tentative="1">
      <w:start w:val="1"/>
      <w:numFmt w:val="lowerRoman"/>
      <w:lvlText w:val="%6."/>
      <w:lvlJc w:val="right"/>
      <w:pPr>
        <w:ind w:left="4044" w:hanging="180"/>
      </w:pPr>
    </w:lvl>
    <w:lvl w:ilvl="6" w:tplc="0409000F" w:tentative="1">
      <w:start w:val="1"/>
      <w:numFmt w:val="decimal"/>
      <w:lvlText w:val="%7."/>
      <w:lvlJc w:val="left"/>
      <w:pPr>
        <w:ind w:left="4764" w:hanging="360"/>
      </w:pPr>
    </w:lvl>
    <w:lvl w:ilvl="7" w:tplc="04090019" w:tentative="1">
      <w:start w:val="1"/>
      <w:numFmt w:val="lowerLetter"/>
      <w:lvlText w:val="%8."/>
      <w:lvlJc w:val="left"/>
      <w:pPr>
        <w:ind w:left="5484" w:hanging="360"/>
      </w:pPr>
    </w:lvl>
    <w:lvl w:ilvl="8" w:tplc="0409001B" w:tentative="1">
      <w:start w:val="1"/>
      <w:numFmt w:val="lowerRoman"/>
      <w:lvlText w:val="%9."/>
      <w:lvlJc w:val="right"/>
      <w:pPr>
        <w:ind w:left="6204" w:hanging="180"/>
      </w:pPr>
    </w:lvl>
  </w:abstractNum>
  <w:num w:numId="1">
    <w:abstractNumId w:val="6"/>
  </w:num>
  <w:num w:numId="2">
    <w:abstractNumId w:val="2"/>
  </w:num>
  <w:num w:numId="3">
    <w:abstractNumId w:val="4"/>
  </w:num>
  <w:num w:numId="4">
    <w:abstractNumId w:val="0"/>
  </w:num>
  <w:num w:numId="5">
    <w:abstractNumId w:val="7"/>
  </w:num>
  <w:num w:numId="6">
    <w:abstractNumId w:val="3"/>
  </w:num>
  <w:num w:numId="7">
    <w:abstractNumId w:val="5"/>
  </w:num>
  <w:num w:numId="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4520"/>
    <w:rsid w:val="000A4FF6"/>
    <w:rsid w:val="000F1AAD"/>
    <w:rsid w:val="00101C5E"/>
    <w:rsid w:val="00170AFF"/>
    <w:rsid w:val="0018156C"/>
    <w:rsid w:val="00235C01"/>
    <w:rsid w:val="002879E2"/>
    <w:rsid w:val="003D1FE5"/>
    <w:rsid w:val="00405DC6"/>
    <w:rsid w:val="00427CEA"/>
    <w:rsid w:val="00447852"/>
    <w:rsid w:val="004B7452"/>
    <w:rsid w:val="005A4320"/>
    <w:rsid w:val="005A71B4"/>
    <w:rsid w:val="005C75B6"/>
    <w:rsid w:val="00655A16"/>
    <w:rsid w:val="00672962"/>
    <w:rsid w:val="006B51BB"/>
    <w:rsid w:val="00710AA3"/>
    <w:rsid w:val="008B2DD7"/>
    <w:rsid w:val="008B5CE4"/>
    <w:rsid w:val="00954520"/>
    <w:rsid w:val="0097274E"/>
    <w:rsid w:val="009810FB"/>
    <w:rsid w:val="009D7DF2"/>
    <w:rsid w:val="009F2A95"/>
    <w:rsid w:val="00A30B34"/>
    <w:rsid w:val="00AC4CB0"/>
    <w:rsid w:val="00BC09C3"/>
    <w:rsid w:val="00D30777"/>
    <w:rsid w:val="00D53D6E"/>
    <w:rsid w:val="00E463B4"/>
    <w:rsid w:val="00EA229A"/>
    <w:rsid w:val="00EC5D7D"/>
    <w:rsid w:val="00EF6EE5"/>
    <w:rsid w:val="00F34A1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27CEA"/>
    <w:pPr>
      <w:bidi/>
      <w:spacing w:after="0" w:line="240" w:lineRule="auto"/>
    </w:pPr>
    <w:rPr>
      <w:rFonts w:eastAsiaTheme="minorEastAsia" w:cs="Times New Roman"/>
      <w:sz w:val="24"/>
      <w:szCs w:val="24"/>
      <w:lang w:bidi="ar-SA"/>
    </w:rPr>
  </w:style>
  <w:style w:type="paragraph" w:styleId="1">
    <w:name w:val="heading 1"/>
    <w:basedOn w:val="a"/>
    <w:next w:val="a"/>
    <w:link w:val="10"/>
    <w:uiPriority w:val="9"/>
    <w:qFormat/>
    <w:rsid w:val="00672962"/>
    <w:pPr>
      <w:keepNext/>
      <w:keepLines/>
      <w:spacing w:before="480" w:line="300" w:lineRule="atLeast"/>
      <w:outlineLvl w:val="0"/>
    </w:pPr>
    <w:rPr>
      <w:rFonts w:asciiTheme="majorHAnsi" w:eastAsiaTheme="majorEastAsia" w:hAnsiTheme="majorHAnsi" w:cstheme="majorBidi"/>
      <w:b/>
      <w:bCs/>
      <w:color w:val="365F91" w:themeColor="accent1" w:themeShade="BF"/>
      <w:sz w:val="28"/>
      <w:szCs w:val="28"/>
      <w:lang w:bidi="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95452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0"/>
    <w:uiPriority w:val="99"/>
    <w:unhideWhenUsed/>
    <w:rsid w:val="00954520"/>
    <w:rPr>
      <w:color w:val="0000FF" w:themeColor="hyperlink"/>
      <w:u w:val="single"/>
    </w:rPr>
  </w:style>
  <w:style w:type="paragraph" w:styleId="a4">
    <w:name w:val="List Paragraph"/>
    <w:basedOn w:val="a"/>
    <w:uiPriority w:val="34"/>
    <w:qFormat/>
    <w:rsid w:val="00EA229A"/>
    <w:pPr>
      <w:spacing w:after="200" w:line="276" w:lineRule="auto"/>
      <w:ind w:left="720"/>
      <w:contextualSpacing/>
    </w:pPr>
    <w:rPr>
      <w:rFonts w:eastAsiaTheme="minorHAnsi" w:cstheme="minorBidi"/>
      <w:sz w:val="22"/>
      <w:szCs w:val="22"/>
      <w:lang w:bidi="he-IL"/>
    </w:rPr>
  </w:style>
  <w:style w:type="character" w:styleId="FollowedHyperlink">
    <w:name w:val="FollowedHyperlink"/>
    <w:basedOn w:val="a0"/>
    <w:uiPriority w:val="99"/>
    <w:semiHidden/>
    <w:unhideWhenUsed/>
    <w:rsid w:val="00EA229A"/>
    <w:rPr>
      <w:color w:val="800080" w:themeColor="followedHyperlink"/>
      <w:u w:val="single"/>
    </w:rPr>
  </w:style>
  <w:style w:type="paragraph" w:styleId="a5">
    <w:name w:val="header"/>
    <w:basedOn w:val="a"/>
    <w:link w:val="a6"/>
    <w:uiPriority w:val="99"/>
    <w:unhideWhenUsed/>
    <w:rsid w:val="002879E2"/>
    <w:pPr>
      <w:tabs>
        <w:tab w:val="center" w:pos="4153"/>
        <w:tab w:val="right" w:pos="8306"/>
      </w:tabs>
    </w:pPr>
    <w:rPr>
      <w:rFonts w:eastAsiaTheme="minorHAnsi" w:cstheme="minorBidi"/>
      <w:sz w:val="22"/>
      <w:szCs w:val="22"/>
      <w:lang w:bidi="he-IL"/>
    </w:rPr>
  </w:style>
  <w:style w:type="character" w:customStyle="1" w:styleId="a6">
    <w:name w:val="כותרת עליונה תו"/>
    <w:basedOn w:val="a0"/>
    <w:link w:val="a5"/>
    <w:uiPriority w:val="99"/>
    <w:rsid w:val="002879E2"/>
  </w:style>
  <w:style w:type="paragraph" w:styleId="a7">
    <w:name w:val="footer"/>
    <w:basedOn w:val="a"/>
    <w:link w:val="a8"/>
    <w:unhideWhenUsed/>
    <w:rsid w:val="002879E2"/>
    <w:pPr>
      <w:tabs>
        <w:tab w:val="center" w:pos="4153"/>
        <w:tab w:val="right" w:pos="8306"/>
      </w:tabs>
    </w:pPr>
    <w:rPr>
      <w:rFonts w:eastAsiaTheme="minorHAnsi" w:cstheme="minorBidi"/>
      <w:sz w:val="22"/>
      <w:szCs w:val="22"/>
      <w:lang w:bidi="he-IL"/>
    </w:rPr>
  </w:style>
  <w:style w:type="character" w:customStyle="1" w:styleId="a8">
    <w:name w:val="כותרת תחתונה תו"/>
    <w:basedOn w:val="a0"/>
    <w:link w:val="a7"/>
    <w:uiPriority w:val="99"/>
    <w:rsid w:val="002879E2"/>
  </w:style>
  <w:style w:type="paragraph" w:styleId="a9">
    <w:name w:val="Balloon Text"/>
    <w:basedOn w:val="a"/>
    <w:link w:val="aa"/>
    <w:uiPriority w:val="99"/>
    <w:semiHidden/>
    <w:unhideWhenUsed/>
    <w:rsid w:val="002879E2"/>
    <w:rPr>
      <w:rFonts w:ascii="Tahoma" w:eastAsiaTheme="minorHAnsi" w:hAnsi="Tahoma" w:cs="Tahoma"/>
      <w:sz w:val="16"/>
      <w:szCs w:val="16"/>
      <w:lang w:bidi="he-IL"/>
    </w:rPr>
  </w:style>
  <w:style w:type="character" w:customStyle="1" w:styleId="aa">
    <w:name w:val="טקסט בלונים תו"/>
    <w:basedOn w:val="a0"/>
    <w:link w:val="a9"/>
    <w:uiPriority w:val="99"/>
    <w:semiHidden/>
    <w:rsid w:val="002879E2"/>
    <w:rPr>
      <w:rFonts w:ascii="Tahoma" w:hAnsi="Tahoma" w:cs="Tahoma"/>
      <w:sz w:val="16"/>
      <w:szCs w:val="16"/>
    </w:rPr>
  </w:style>
  <w:style w:type="character" w:customStyle="1" w:styleId="hps">
    <w:name w:val="hps"/>
    <w:basedOn w:val="a0"/>
    <w:rsid w:val="002879E2"/>
  </w:style>
  <w:style w:type="paragraph" w:styleId="ab">
    <w:name w:val="No Spacing"/>
    <w:basedOn w:val="a"/>
    <w:uiPriority w:val="1"/>
    <w:qFormat/>
    <w:rsid w:val="00427CEA"/>
    <w:pPr>
      <w:bidi w:val="0"/>
    </w:pPr>
    <w:rPr>
      <w:szCs w:val="32"/>
    </w:rPr>
  </w:style>
  <w:style w:type="paragraph" w:styleId="ac">
    <w:name w:val="footnote text"/>
    <w:basedOn w:val="a"/>
    <w:link w:val="ad"/>
    <w:uiPriority w:val="99"/>
    <w:semiHidden/>
    <w:unhideWhenUsed/>
    <w:rsid w:val="00427CEA"/>
    <w:rPr>
      <w:sz w:val="20"/>
      <w:szCs w:val="20"/>
    </w:rPr>
  </w:style>
  <w:style w:type="character" w:customStyle="1" w:styleId="ad">
    <w:name w:val="טקסט הערת שוליים תו"/>
    <w:basedOn w:val="a0"/>
    <w:link w:val="ac"/>
    <w:uiPriority w:val="99"/>
    <w:semiHidden/>
    <w:rsid w:val="00427CEA"/>
    <w:rPr>
      <w:rFonts w:eastAsiaTheme="minorEastAsia" w:cs="Times New Roman"/>
      <w:sz w:val="20"/>
      <w:szCs w:val="20"/>
      <w:lang w:bidi="en-US"/>
    </w:rPr>
  </w:style>
  <w:style w:type="character" w:styleId="ae">
    <w:name w:val="footnote reference"/>
    <w:basedOn w:val="a0"/>
    <w:uiPriority w:val="99"/>
    <w:semiHidden/>
    <w:unhideWhenUsed/>
    <w:rsid w:val="00427CEA"/>
    <w:rPr>
      <w:vertAlign w:val="superscript"/>
    </w:rPr>
  </w:style>
  <w:style w:type="character" w:customStyle="1" w:styleId="10">
    <w:name w:val="כותרת 1 תו"/>
    <w:basedOn w:val="a0"/>
    <w:link w:val="1"/>
    <w:uiPriority w:val="9"/>
    <w:rsid w:val="00672962"/>
    <w:rPr>
      <w:rFonts w:asciiTheme="majorHAnsi" w:eastAsiaTheme="majorEastAsia" w:hAnsiTheme="majorHAnsi" w:cstheme="majorBidi"/>
      <w:b/>
      <w:bCs/>
      <w:color w:val="365F91" w:themeColor="accent1" w:themeShade="BF"/>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27CEA"/>
    <w:pPr>
      <w:bidi/>
      <w:spacing w:after="0" w:line="240" w:lineRule="auto"/>
    </w:pPr>
    <w:rPr>
      <w:rFonts w:eastAsiaTheme="minorEastAsia" w:cs="Times New Roman"/>
      <w:sz w:val="24"/>
      <w:szCs w:val="24"/>
      <w:lang w:bidi="ar-SA"/>
    </w:rPr>
  </w:style>
  <w:style w:type="paragraph" w:styleId="1">
    <w:name w:val="heading 1"/>
    <w:basedOn w:val="a"/>
    <w:next w:val="a"/>
    <w:link w:val="10"/>
    <w:uiPriority w:val="9"/>
    <w:qFormat/>
    <w:rsid w:val="00672962"/>
    <w:pPr>
      <w:keepNext/>
      <w:keepLines/>
      <w:spacing w:before="480" w:line="300" w:lineRule="atLeast"/>
      <w:outlineLvl w:val="0"/>
    </w:pPr>
    <w:rPr>
      <w:rFonts w:asciiTheme="majorHAnsi" w:eastAsiaTheme="majorEastAsia" w:hAnsiTheme="majorHAnsi" w:cstheme="majorBidi"/>
      <w:b/>
      <w:bCs/>
      <w:color w:val="365F91" w:themeColor="accent1" w:themeShade="BF"/>
      <w:sz w:val="28"/>
      <w:szCs w:val="28"/>
      <w:lang w:bidi="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95452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a0"/>
    <w:uiPriority w:val="99"/>
    <w:unhideWhenUsed/>
    <w:rsid w:val="00954520"/>
    <w:rPr>
      <w:color w:val="0000FF" w:themeColor="hyperlink"/>
      <w:u w:val="single"/>
    </w:rPr>
  </w:style>
  <w:style w:type="paragraph" w:styleId="a4">
    <w:name w:val="List Paragraph"/>
    <w:basedOn w:val="a"/>
    <w:uiPriority w:val="34"/>
    <w:qFormat/>
    <w:rsid w:val="00EA229A"/>
    <w:pPr>
      <w:spacing w:after="200" w:line="276" w:lineRule="auto"/>
      <w:ind w:left="720"/>
      <w:contextualSpacing/>
    </w:pPr>
    <w:rPr>
      <w:rFonts w:eastAsiaTheme="minorHAnsi" w:cstheme="minorBidi"/>
      <w:sz w:val="22"/>
      <w:szCs w:val="22"/>
      <w:lang w:bidi="he-IL"/>
    </w:rPr>
  </w:style>
  <w:style w:type="character" w:styleId="FollowedHyperlink">
    <w:name w:val="FollowedHyperlink"/>
    <w:basedOn w:val="a0"/>
    <w:uiPriority w:val="99"/>
    <w:semiHidden/>
    <w:unhideWhenUsed/>
    <w:rsid w:val="00EA229A"/>
    <w:rPr>
      <w:color w:val="800080" w:themeColor="followedHyperlink"/>
      <w:u w:val="single"/>
    </w:rPr>
  </w:style>
  <w:style w:type="paragraph" w:styleId="a5">
    <w:name w:val="header"/>
    <w:basedOn w:val="a"/>
    <w:link w:val="a6"/>
    <w:uiPriority w:val="99"/>
    <w:unhideWhenUsed/>
    <w:rsid w:val="002879E2"/>
    <w:pPr>
      <w:tabs>
        <w:tab w:val="center" w:pos="4153"/>
        <w:tab w:val="right" w:pos="8306"/>
      </w:tabs>
    </w:pPr>
    <w:rPr>
      <w:rFonts w:eastAsiaTheme="minorHAnsi" w:cstheme="minorBidi"/>
      <w:sz w:val="22"/>
      <w:szCs w:val="22"/>
      <w:lang w:bidi="he-IL"/>
    </w:rPr>
  </w:style>
  <w:style w:type="character" w:customStyle="1" w:styleId="a6">
    <w:name w:val="כותרת עליונה תו"/>
    <w:basedOn w:val="a0"/>
    <w:link w:val="a5"/>
    <w:uiPriority w:val="99"/>
    <w:rsid w:val="002879E2"/>
  </w:style>
  <w:style w:type="paragraph" w:styleId="a7">
    <w:name w:val="footer"/>
    <w:basedOn w:val="a"/>
    <w:link w:val="a8"/>
    <w:unhideWhenUsed/>
    <w:rsid w:val="002879E2"/>
    <w:pPr>
      <w:tabs>
        <w:tab w:val="center" w:pos="4153"/>
        <w:tab w:val="right" w:pos="8306"/>
      </w:tabs>
    </w:pPr>
    <w:rPr>
      <w:rFonts w:eastAsiaTheme="minorHAnsi" w:cstheme="minorBidi"/>
      <w:sz w:val="22"/>
      <w:szCs w:val="22"/>
      <w:lang w:bidi="he-IL"/>
    </w:rPr>
  </w:style>
  <w:style w:type="character" w:customStyle="1" w:styleId="a8">
    <w:name w:val="כותרת תחתונה תו"/>
    <w:basedOn w:val="a0"/>
    <w:link w:val="a7"/>
    <w:uiPriority w:val="99"/>
    <w:rsid w:val="002879E2"/>
  </w:style>
  <w:style w:type="paragraph" w:styleId="a9">
    <w:name w:val="Balloon Text"/>
    <w:basedOn w:val="a"/>
    <w:link w:val="aa"/>
    <w:uiPriority w:val="99"/>
    <w:semiHidden/>
    <w:unhideWhenUsed/>
    <w:rsid w:val="002879E2"/>
    <w:rPr>
      <w:rFonts w:ascii="Tahoma" w:eastAsiaTheme="minorHAnsi" w:hAnsi="Tahoma" w:cs="Tahoma"/>
      <w:sz w:val="16"/>
      <w:szCs w:val="16"/>
      <w:lang w:bidi="he-IL"/>
    </w:rPr>
  </w:style>
  <w:style w:type="character" w:customStyle="1" w:styleId="aa">
    <w:name w:val="טקסט בלונים תו"/>
    <w:basedOn w:val="a0"/>
    <w:link w:val="a9"/>
    <w:uiPriority w:val="99"/>
    <w:semiHidden/>
    <w:rsid w:val="002879E2"/>
    <w:rPr>
      <w:rFonts w:ascii="Tahoma" w:hAnsi="Tahoma" w:cs="Tahoma"/>
      <w:sz w:val="16"/>
      <w:szCs w:val="16"/>
    </w:rPr>
  </w:style>
  <w:style w:type="character" w:customStyle="1" w:styleId="hps">
    <w:name w:val="hps"/>
    <w:basedOn w:val="a0"/>
    <w:rsid w:val="002879E2"/>
  </w:style>
  <w:style w:type="paragraph" w:styleId="ab">
    <w:name w:val="No Spacing"/>
    <w:basedOn w:val="a"/>
    <w:uiPriority w:val="1"/>
    <w:qFormat/>
    <w:rsid w:val="00427CEA"/>
    <w:pPr>
      <w:bidi w:val="0"/>
    </w:pPr>
    <w:rPr>
      <w:szCs w:val="32"/>
    </w:rPr>
  </w:style>
  <w:style w:type="paragraph" w:styleId="ac">
    <w:name w:val="footnote text"/>
    <w:basedOn w:val="a"/>
    <w:link w:val="ad"/>
    <w:uiPriority w:val="99"/>
    <w:semiHidden/>
    <w:unhideWhenUsed/>
    <w:rsid w:val="00427CEA"/>
    <w:rPr>
      <w:sz w:val="20"/>
      <w:szCs w:val="20"/>
    </w:rPr>
  </w:style>
  <w:style w:type="character" w:customStyle="1" w:styleId="ad">
    <w:name w:val="טקסט הערת שוליים תו"/>
    <w:basedOn w:val="a0"/>
    <w:link w:val="ac"/>
    <w:uiPriority w:val="99"/>
    <w:semiHidden/>
    <w:rsid w:val="00427CEA"/>
    <w:rPr>
      <w:rFonts w:eastAsiaTheme="minorEastAsia" w:cs="Times New Roman"/>
      <w:sz w:val="20"/>
      <w:szCs w:val="20"/>
      <w:lang w:bidi="en-US"/>
    </w:rPr>
  </w:style>
  <w:style w:type="character" w:styleId="ae">
    <w:name w:val="footnote reference"/>
    <w:basedOn w:val="a0"/>
    <w:uiPriority w:val="99"/>
    <w:semiHidden/>
    <w:unhideWhenUsed/>
    <w:rsid w:val="00427CEA"/>
    <w:rPr>
      <w:vertAlign w:val="superscript"/>
    </w:rPr>
  </w:style>
  <w:style w:type="character" w:customStyle="1" w:styleId="10">
    <w:name w:val="כותרת 1 תו"/>
    <w:basedOn w:val="a0"/>
    <w:link w:val="1"/>
    <w:uiPriority w:val="9"/>
    <w:rsid w:val="00672962"/>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yonao@moag.gov.il"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3" Type="http://schemas.openxmlformats.org/officeDocument/2006/relationships/hyperlink" Target="https://www.google.co.il/imgres?imgurl=http://upload.wikimedia.org/wikipedia/he/e/e3/AGR_a.jpg&amp;imgrefurl=http://he.wikipedia.org/wiki/%D7%9E%D7%A9%D7%A8%D7%93_%D7%94%D7%97%D7%A7%D7%9C%D7%90%D7%95%D7%AA_%D7%95%D7%A4%D7%99%D7%AA%D7%95%D7%97_%D7%94%D7%9B%D7%A4%D7%A8&amp;docid=zXKf3VUlmgqcgM&amp;tbnid=PkAymjT_cStIDM:&amp;w=538&amp;h=536&amp;ei=qgHNUqHtJqml0wWG94HYBg&amp;ved=0CAIQxiAwAA&amp;iact=c" TargetMode="External"/><Relationship Id="rId2" Type="http://schemas.openxmlformats.org/officeDocument/2006/relationships/image" Target="cid:image001.png@01CFF421.65068D20" TargetMode="External"/><Relationship Id="rId1" Type="http://schemas.openxmlformats.org/officeDocument/2006/relationships/image" Target="media/image1.png"/><Relationship Id="rId6" Type="http://schemas.openxmlformats.org/officeDocument/2006/relationships/image" Target="media/image20.jpeg"/><Relationship Id="rId5" Type="http://schemas.openxmlformats.org/officeDocument/2006/relationships/hyperlink" Target="https://www.google.co.il/imgres?imgurl=http://upload.wikimedia.org/wikipedia/he/e/e3/AGR_a.jpg&amp;imgrefurl=http://he.wikipedia.org/wiki/%D7%9E%D7%A9%D7%A8%D7%93_%D7%94%D7%97%D7%A7%D7%9C%D7%90%D7%95%D7%AA_%D7%95%D7%A4%D7%99%D7%AA%D7%95%D7%97_%D7%94%D7%9B%D7%A4%D7%A8&amp;docid=zXKf3VUlmgqcgM&amp;tbnid=PkAymjT_cStIDM:&amp;w=538&amp;h=536&amp;ei=qgHNUqHtJqml0wWG94HYBg&amp;ved=0CAIQxiAwAA&amp;iact=c" TargetMode="External"/><Relationship Id="rId4"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650</Words>
  <Characters>3254</Characters>
  <Application>Microsoft Office Word</Application>
  <DocSecurity>4</DocSecurity>
  <Lines>27</Lines>
  <Paragraphs>7</Paragraphs>
  <ScaleCrop>false</ScaleCrop>
  <HeadingPairs>
    <vt:vector size="2" baseType="variant">
      <vt:variant>
        <vt:lpstr>שם</vt:lpstr>
      </vt:variant>
      <vt:variant>
        <vt:i4>1</vt:i4>
      </vt:variant>
    </vt:vector>
  </HeadingPairs>
  <TitlesOfParts>
    <vt:vector size="1" baseType="lpstr">
      <vt:lpstr/>
    </vt:vector>
  </TitlesOfParts>
  <Company>home</Company>
  <LinksUpToDate>false</LinksUpToDate>
  <CharactersWithSpaces>3897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מרינה צואיר[Marina Tsoir]</dc:creator>
  <cp:lastModifiedBy>ז'אנט רפאלי[Janet Rafaeli]</cp:lastModifiedBy>
  <cp:revision>2</cp:revision>
  <dcterms:created xsi:type="dcterms:W3CDTF">2016-06-16T06:38:00Z</dcterms:created>
  <dcterms:modified xsi:type="dcterms:W3CDTF">2016-06-16T06:38:00Z</dcterms:modified>
</cp:coreProperties>
</file>